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241300</wp:posOffset>
                </wp:positionH>
                <wp:positionV relativeFrom="paragraph">
                  <wp:posOffset>25400</wp:posOffset>
                </wp:positionV>
                <wp:extent cx="5934075" cy="1514396"/>
                <wp:effectExtent b="0" l="0" r="0" t="0"/>
                <wp:wrapNone/>
                <wp:docPr id="1" name=""/>
                <a:graphic>
                  <a:graphicData uri="http://schemas.microsoft.com/office/word/2010/wordprocessingGroup">
                    <wpg:wgp>
                      <wpg:cNvGrpSpPr/>
                      <wpg:grpSpPr>
                        <a:xfrm>
                          <a:off x="2378963" y="3022802"/>
                          <a:ext cx="5934075" cy="1514396"/>
                          <a:chOff x="2378963" y="3022802"/>
                          <a:chExt cx="5934075" cy="1514396"/>
                        </a:xfrm>
                      </wpg:grpSpPr>
                      <wpg:grpSp>
                        <wpg:cNvGrpSpPr/>
                        <wpg:grpSpPr>
                          <a:xfrm>
                            <a:off x="2378963" y="3022802"/>
                            <a:ext cx="5934075" cy="1514396"/>
                            <a:chOff x="-1" y="-168969"/>
                            <a:chExt cx="6239365" cy="1674368"/>
                          </a:xfrm>
                        </wpg:grpSpPr>
                        <wps:wsp>
                          <wps:cNvSpPr/>
                          <wps:cNvPr id="3" name="Shape 3"/>
                          <wps:spPr>
                            <a:xfrm>
                              <a:off x="-1" y="-168969"/>
                              <a:ext cx="6239350" cy="1674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1" y="-84"/>
                              <a:ext cx="6239365" cy="1494336"/>
                            </a:xfrm>
                            <a:prstGeom prst="rect">
                              <a:avLst/>
                            </a:prstGeom>
                            <a:solidFill>
                              <a:srgbClr val="C4E0B2"/>
                            </a:solidFill>
                            <a:ln cap="flat" cmpd="sng" w="9525">
                              <a:solidFill>
                                <a:schemeClr val="accent6"/>
                              </a:solidFill>
                              <a:prstDash val="solid"/>
                              <a:miter lim="800000"/>
                              <a:headEnd len="sm" w="sm" type="none"/>
                              <a:tailEnd len="sm" w="sm" type="none"/>
                            </a:ln>
                            <a:effectLst>
                              <a:outerShdw blurRad="50800" rotWithShape="0" algn="tl" dir="2700000" dist="38100">
                                <a:srgbClr val="000000">
                                  <a:alpha val="40000"/>
                                </a:srgbClr>
                              </a:outerShdw>
                            </a:effectLst>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3554" y="-168969"/>
                              <a:ext cx="6215280" cy="1674368"/>
                              <a:chOff x="-110296" y="-1626294"/>
                              <a:chExt cx="6216700" cy="1674368"/>
                            </a:xfrm>
                          </wpg:grpSpPr>
                          <wps:wsp>
                            <wps:cNvSpPr/>
                            <wps:cNvPr id="6" name="Shape 6"/>
                            <wps:spPr>
                              <a:xfrm>
                                <a:off x="1240725" y="-983894"/>
                                <a:ext cx="4865679" cy="1021523"/>
                              </a:xfrm>
                              <a:prstGeom prst="rect">
                                <a:avLst/>
                              </a:prstGeom>
                              <a:solidFill>
                                <a:srgbClr val="FBE4D4"/>
                              </a:solidFill>
                              <a:ln>
                                <a:noFill/>
                              </a:ln>
                            </wps:spPr>
                            <wps:txbx>
                              <w:txbxContent>
                                <w:p w:rsidR="00000000" w:rsidDel="00000000" w:rsidP="00000000" w:rsidRDefault="00000000" w:rsidRPr="00000000">
                                  <w:pPr>
                                    <w:spacing w:after="0" w:before="60" w:line="240"/>
                                    <w:ind w:left="-360" w:right="-270" w:firstLine="-644.0000152587891"/>
                                    <w:jc w:val="both"/>
                                    <w:textDirection w:val="btLr"/>
                                  </w:pPr>
                                  <w:r w:rsidDel="00000000" w:rsidR="00000000" w:rsidRPr="00000000">
                                    <w:rPr>
                                      <w:rFonts w:ascii="Palatino Linotype" w:cs="Palatino Linotype" w:eastAsia="Palatino Linotype" w:hAnsi="Palatino Linotype"/>
                                      <w:b w:val="1"/>
                                      <w:i w:val="0"/>
                                      <w:smallCaps w:val="0"/>
                                      <w:strike w:val="0"/>
                                      <w:color w:val="ff0000"/>
                                      <w:sz w:val="44"/>
                                      <w:vertAlign w:val="baseline"/>
                                    </w:rPr>
                                    <w:t xml:space="preserve">                     DÒNG ĐIỆN </w:t>
                                  </w:r>
                                </w:p>
                                <w:p w:rsidR="00000000" w:rsidDel="00000000" w:rsidP="00000000" w:rsidRDefault="00000000" w:rsidRPr="00000000">
                                  <w:pPr>
                                    <w:spacing w:after="0" w:before="60" w:line="240"/>
                                    <w:ind w:left="-360" w:right="-270" w:firstLine="-644.0000152587891"/>
                                    <w:jc w:val="both"/>
                                    <w:textDirection w:val="btLr"/>
                                  </w:pPr>
                                  <w:r w:rsidDel="00000000" w:rsidR="00000000" w:rsidRPr="00000000">
                                    <w:rPr>
                                      <w:rFonts w:ascii="Palatino Linotype" w:cs="Palatino Linotype" w:eastAsia="Palatino Linotype" w:hAnsi="Palatino Linotype"/>
                                      <w:b w:val="1"/>
                                      <w:i w:val="0"/>
                                      <w:smallCaps w:val="0"/>
                                      <w:strike w:val="0"/>
                                      <w:color w:val="ff0000"/>
                                      <w:sz w:val="44"/>
                                      <w:vertAlign w:val="baseline"/>
                                    </w:rPr>
                                  </w:r>
                                  <w:r w:rsidDel="00000000" w:rsidR="00000000" w:rsidRPr="00000000">
                                    <w:rPr>
                                      <w:rFonts w:ascii="Palatino Linotype" w:cs="Palatino Linotype" w:eastAsia="Palatino Linotype" w:hAnsi="Palatino Linotype"/>
                                      <w:b w:val="1"/>
                                      <w:i w:val="0"/>
                                      <w:smallCaps w:val="0"/>
                                      <w:strike w:val="0"/>
                                      <w:color w:val="ff0000"/>
                                      <w:sz w:val="44"/>
                                      <w:vertAlign w:val="baseline"/>
                                    </w:rPr>
                                    <w:t xml:space="preserve">     TRONG CÁC MÔI TRƯỜNG</w:t>
                                  </w:r>
                                </w:p>
                                <w:p w:rsidR="00000000" w:rsidDel="00000000" w:rsidP="00000000" w:rsidRDefault="00000000" w:rsidRPr="00000000">
                                  <w:pPr>
                                    <w:spacing w:after="0" w:before="60" w:line="240"/>
                                    <w:ind w:left="-360" w:right="-270" w:firstLine="-644.0000152587891"/>
                                    <w:jc w:val="both"/>
                                    <w:textDirection w:val="btLr"/>
                                  </w:pPr>
                                  <w:r w:rsidDel="00000000" w:rsidR="00000000" w:rsidRPr="00000000">
                                    <w:rPr>
                                      <w:rFonts w:ascii="Palatino Linotype" w:cs="Palatino Linotype" w:eastAsia="Palatino Linotype" w:hAnsi="Palatino Linotype"/>
                                      <w:b w:val="1"/>
                                      <w:i w:val="0"/>
                                      <w:smallCaps w:val="0"/>
                                      <w:strike w:val="0"/>
                                      <w:color w:val="ff0000"/>
                                      <w:sz w:val="44"/>
                                      <w:vertAlign w:val="baseline"/>
                                    </w:rPr>
                                  </w:r>
                                </w:p>
                              </w:txbxContent>
                            </wps:txbx>
                            <wps:bodyPr anchorCtr="0" anchor="t" bIns="45700" lIns="91425" spcFirstLastPara="1" rIns="91425" wrap="square" tIns="45700">
                              <a:noAutofit/>
                            </wps:bodyPr>
                          </wps:wsp>
                          <wpg:grpSp>
                            <wpg:cNvGrpSpPr/>
                            <wpg:grpSpPr>
                              <a:xfrm>
                                <a:off x="-110296" y="-1626294"/>
                                <a:ext cx="5345708" cy="1674368"/>
                                <a:chOff x="-110296" y="-1626294"/>
                                <a:chExt cx="5345708" cy="1674368"/>
                              </a:xfrm>
                            </wpg:grpSpPr>
                            <pic:pic>
                              <pic:nvPicPr>
                                <pic:cNvPr id="8" name="Shape 8"/>
                                <pic:cNvPicPr preferRelativeResize="0"/>
                              </pic:nvPicPr>
                              <pic:blipFill rotWithShape="1">
                                <a:blip r:embed="rId6">
                                  <a:alphaModFix/>
                                </a:blip>
                                <a:srcRect b="0" l="0" r="0" t="0"/>
                                <a:stretch/>
                              </pic:blipFill>
                              <pic:spPr>
                                <a:xfrm>
                                  <a:off x="-110296" y="-1448148"/>
                                  <a:ext cx="1479022" cy="1496222"/>
                                </a:xfrm>
                                <a:prstGeom prst="rect">
                                  <a:avLst/>
                                </a:prstGeom>
                                <a:noFill/>
                                <a:ln>
                                  <a:noFill/>
                                </a:ln>
                              </pic:spPr>
                            </pic:pic>
                            <wps:wsp>
                              <wps:cNvSpPr/>
                              <wps:cNvPr id="9" name="Shape 9"/>
                              <wps:spPr>
                                <a:xfrm>
                                  <a:off x="1806431" y="-1626294"/>
                                  <a:ext cx="3428981" cy="697865"/>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center"/>
                                      <w:textDirection w:val="btLr"/>
                                    </w:pPr>
                                    <w:r w:rsidDel="00000000" w:rsidR="00000000" w:rsidRPr="00000000">
                                      <w:rPr>
                                        <w:rFonts w:ascii="Calibri" w:cs="Calibri" w:eastAsia="Calibri" w:hAnsi="Calibri"/>
                                        <w:b w:val="1"/>
                                        <w:i w:val="0"/>
                                        <w:smallCaps w:val="0"/>
                                        <w:strike w:val="0"/>
                                        <w:color w:val="5b9bd5"/>
                                        <w:sz w:val="72"/>
                                        <w:vertAlign w:val="baseline"/>
                                      </w:rPr>
                                      <w:t xml:space="preserve">VẬT LÝ 11</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241300</wp:posOffset>
                </wp:positionH>
                <wp:positionV relativeFrom="paragraph">
                  <wp:posOffset>25400</wp:posOffset>
                </wp:positionV>
                <wp:extent cx="5934075" cy="1514396"/>
                <wp:effectExtent b="0" l="0" r="0" t="0"/>
                <wp:wrapNone/>
                <wp:docPr id="1" name="image43.png"/>
                <a:graphic>
                  <a:graphicData uri="http://schemas.openxmlformats.org/drawingml/2006/picture">
                    <pic:pic>
                      <pic:nvPicPr>
                        <pic:cNvPr id="0" name="image43.png"/>
                        <pic:cNvPicPr preferRelativeResize="0"/>
                      </pic:nvPicPr>
                      <pic:blipFill>
                        <a:blip r:embed="rId7"/>
                        <a:srcRect/>
                        <a:stretch>
                          <a:fillRect/>
                        </a:stretch>
                      </pic:blipFill>
                      <pic:spPr>
                        <a:xfrm>
                          <a:off x="0" y="0"/>
                          <a:ext cx="5934075" cy="1514396"/>
                        </a:xfrm>
                        <a:prstGeom prst="rect"/>
                        <a:ln/>
                      </pic:spPr>
                    </pic:pic>
                  </a:graphicData>
                </a:graphic>
              </wp:anchor>
            </w:drawing>
          </mc:Fallback>
        </mc:AlternateContent>
      </w:r>
    </w:p>
    <w:p w:rsidR="00000000" w:rsidDel="00000000" w:rsidP="00000000" w:rsidRDefault="00000000" w:rsidRPr="00000000" w14:paraId="0000000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6">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tl w:val="0"/>
        </w:rPr>
      </w:r>
    </w:p>
    <w:p w:rsidR="00000000" w:rsidDel="00000000" w:rsidP="00000000" w:rsidRDefault="00000000" w:rsidRPr="00000000" w14:paraId="0000000B">
      <w:pPr>
        <w:tabs>
          <w:tab w:val="left" w:pos="283"/>
          <w:tab w:val="left" w:pos="2835"/>
          <w:tab w:val="left" w:pos="5386"/>
          <w:tab w:val="left" w:pos="7937"/>
        </w:tabs>
        <w:spacing w:before="0" w:lineRule="auto"/>
        <w:ind w:left="0" w:right="0" w:firstLine="283"/>
        <w:jc w:val="center"/>
        <w:rPr>
          <w:rFonts w:ascii="Tahoma" w:cs="Tahoma" w:eastAsia="Tahoma" w:hAnsi="Tahoma"/>
          <w:b w:val="1"/>
          <w:sz w:val="32"/>
          <w:szCs w:val="32"/>
        </w:rPr>
      </w:pPr>
      <w:r w:rsidDel="00000000" w:rsidR="00000000" w:rsidRPr="00000000">
        <w:rPr>
          <w:rFonts w:ascii="Tahoma" w:cs="Tahoma" w:eastAsia="Tahoma" w:hAnsi="Tahoma"/>
          <w:b w:val="1"/>
          <w:sz w:val="32"/>
          <w:szCs w:val="32"/>
          <w:highlight w:val="yellow"/>
          <w:rtl w:val="0"/>
        </w:rPr>
        <w:t xml:space="preserve">DÒNG ĐIỆN TRONG KIM LOẠI</w:t>
      </w:r>
      <w:r w:rsidDel="00000000" w:rsidR="00000000" w:rsidRPr="00000000">
        <w:rPr>
          <w:rtl w:val="0"/>
        </w:rPr>
      </w:r>
    </w:p>
    <w:p w:rsidR="00000000" w:rsidDel="00000000" w:rsidP="00000000" w:rsidRDefault="00000000" w:rsidRPr="00000000" w14:paraId="0000000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 TRẮC NGHIỆM ĐỊNH TÍNH</w:t>
      </w:r>
    </w:p>
    <w:p w:rsidR="00000000" w:rsidDel="00000000" w:rsidP="00000000" w:rsidRDefault="00000000" w:rsidRPr="00000000" w14:paraId="0000000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nhận định sau, nhận định nào về dòng điện trong kim loại là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 đúng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Dòng điện trong kim loại là dòng chuyển dời có hướng của các electron tự do;</w:t>
      </w:r>
      <w:r w:rsidDel="00000000" w:rsidR="00000000" w:rsidRPr="00000000">
        <w:rPr>
          <w:rtl w:val="0"/>
        </w:rPr>
      </w:r>
    </w:p>
    <w:p w:rsidR="00000000" w:rsidDel="00000000" w:rsidP="00000000" w:rsidRDefault="00000000" w:rsidRPr="00000000" w14:paraId="0000001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Nhiệt độ của kim loại càng cao thì dòng điện qua nó bị cản trở càng nhiều;</w:t>
      </w:r>
      <w:r w:rsidDel="00000000" w:rsidR="00000000" w:rsidRPr="00000000">
        <w:rPr>
          <w:rtl w:val="0"/>
        </w:rPr>
      </w:r>
    </w:p>
    <w:p w:rsidR="00000000" w:rsidDel="00000000" w:rsidP="00000000" w:rsidRDefault="00000000" w:rsidRPr="00000000" w14:paraId="00000011">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Nguyên nhân điện trở của kim loại là do sự mất trật tự trong mạng tinh thể;</w:t>
      </w:r>
      <w:r w:rsidDel="00000000" w:rsidR="00000000" w:rsidRPr="00000000">
        <w:rPr>
          <w:rtl w:val="0"/>
        </w:rPr>
      </w:r>
    </w:p>
    <w:p w:rsidR="00000000" w:rsidDel="00000000" w:rsidP="00000000" w:rsidRDefault="00000000" w:rsidRPr="00000000" w14:paraId="00000012">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Khi trong kim loại có dòng điện thì electron sẽ chuyển động cùng chiều điện trường.</w:t>
      </w:r>
    </w:p>
    <w:p w:rsidR="00000000" w:rsidDel="00000000" w:rsidP="00000000" w:rsidRDefault="00000000" w:rsidRPr="00000000" w14:paraId="0000001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Đặt vào hai đầu vật dẫn một hiệu điện thế thì nhận định nào sau đây là đúng?</w:t>
      </w:r>
      <w:r w:rsidDel="00000000" w:rsidR="00000000" w:rsidRPr="00000000">
        <w:rPr>
          <w:rtl w:val="0"/>
        </w:rPr>
      </w:r>
    </w:p>
    <w:p w:rsidR="00000000" w:rsidDel="00000000" w:rsidP="00000000" w:rsidRDefault="00000000" w:rsidRPr="00000000" w14:paraId="0000001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Electron sẽ chuyển động tự do hỗn loạn;</w:t>
      </w:r>
      <w:r w:rsidDel="00000000" w:rsidR="00000000" w:rsidRPr="00000000">
        <w:rPr>
          <w:rtl w:val="0"/>
        </w:rPr>
      </w:r>
    </w:p>
    <w:p w:rsidR="00000000" w:rsidDel="00000000" w:rsidP="00000000" w:rsidRDefault="00000000" w:rsidRPr="00000000" w14:paraId="0000001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Tất cả các electron trong kim loại sẽ chuyển động cùng chiều điện trường;</w:t>
      </w:r>
      <w:r w:rsidDel="00000000" w:rsidR="00000000" w:rsidRPr="00000000">
        <w:rPr>
          <w:rtl w:val="0"/>
        </w:rPr>
      </w:r>
    </w:p>
    <w:p w:rsidR="00000000" w:rsidDel="00000000" w:rsidP="00000000" w:rsidRDefault="00000000" w:rsidRPr="00000000" w14:paraId="00000016">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Các electron tự do sẽ chuyển động ngược chiều điện trường;</w:t>
      </w:r>
      <w:r w:rsidDel="00000000" w:rsidR="00000000" w:rsidRPr="00000000">
        <w:rPr>
          <w:rtl w:val="0"/>
        </w:rPr>
      </w:r>
    </w:p>
    <w:p w:rsidR="00000000" w:rsidDel="00000000" w:rsidP="00000000" w:rsidRDefault="00000000" w:rsidRPr="00000000" w14:paraId="0000001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Tất cả các electron trong kim loại chuyển động ngược chiều điện trường.</w:t>
      </w:r>
    </w:p>
    <w:p w:rsidR="00000000" w:rsidDel="00000000" w:rsidP="00000000" w:rsidRDefault="00000000" w:rsidRPr="00000000" w14:paraId="0000001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Kim loại dẫn điện tốt vì</w:t>
      </w:r>
      <w:r w:rsidDel="00000000" w:rsidR="00000000" w:rsidRPr="00000000">
        <w:rPr>
          <w:rtl w:val="0"/>
        </w:rPr>
      </w:r>
    </w:p>
    <w:p w:rsidR="00000000" w:rsidDel="00000000" w:rsidP="00000000" w:rsidRDefault="00000000" w:rsidRPr="00000000" w14:paraId="0000001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Mật độ electron tự do trong kim loại rất lớn.</w:t>
      </w:r>
      <w:r w:rsidDel="00000000" w:rsidR="00000000" w:rsidRPr="00000000">
        <w:rPr>
          <w:rtl w:val="0"/>
        </w:rPr>
      </w:r>
    </w:p>
    <w:p w:rsidR="00000000" w:rsidDel="00000000" w:rsidP="00000000" w:rsidRDefault="00000000" w:rsidRPr="00000000" w14:paraId="0000001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Khoảng cách giữa các ion nút mạng trong kim loại rất lớn.</w:t>
      </w:r>
      <w:r w:rsidDel="00000000" w:rsidR="00000000" w:rsidRPr="00000000">
        <w:rPr>
          <w:rtl w:val="0"/>
        </w:rPr>
      </w:r>
    </w:p>
    <w:p w:rsidR="00000000" w:rsidDel="00000000" w:rsidP="00000000" w:rsidRDefault="00000000" w:rsidRPr="00000000" w14:paraId="0000001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Giá trị điện tích chứa trong mỗi electron tự do của kim loại lớn hơn ở các chất khác.</w:t>
      </w:r>
      <w:r w:rsidDel="00000000" w:rsidR="00000000" w:rsidRPr="00000000">
        <w:rPr>
          <w:rtl w:val="0"/>
        </w:rPr>
      </w:r>
    </w:p>
    <w:p w:rsidR="00000000" w:rsidDel="00000000" w:rsidP="00000000" w:rsidRDefault="00000000" w:rsidRPr="00000000" w14:paraId="0000001C">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Mật độ các ion tự do lớn.</w:t>
      </w:r>
    </w:p>
    <w:p w:rsidR="00000000" w:rsidDel="00000000" w:rsidP="00000000" w:rsidRDefault="00000000" w:rsidRPr="00000000" w14:paraId="0000001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chiều dài của khối kim loại đồng chất tiết diện đều tăng 2 lần thì điện trở suất của kim loại đó </w:t>
      </w:r>
      <w:r w:rsidDel="00000000" w:rsidR="00000000" w:rsidRPr="00000000">
        <w:rPr>
          <w:rtl w:val="0"/>
        </w:rPr>
      </w:r>
    </w:p>
    <w:p w:rsidR="00000000" w:rsidDel="00000000" w:rsidP="00000000" w:rsidRDefault="00000000" w:rsidRPr="00000000" w14:paraId="0000001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tăng 2 lần.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giảm 2 lần.</w:t>
      </w:r>
      <w:r w:rsidDel="00000000" w:rsidR="00000000" w:rsidRPr="00000000">
        <w:rPr>
          <w:rtl w:val="0"/>
        </w:rPr>
      </w:r>
    </w:p>
    <w:p w:rsidR="00000000" w:rsidDel="00000000" w:rsidP="00000000" w:rsidRDefault="00000000" w:rsidRPr="00000000" w14:paraId="0000001F">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không đổi.</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chưa đủ dự kiện để xác định.</w:t>
      </w:r>
    </w:p>
    <w:p w:rsidR="00000000" w:rsidDel="00000000" w:rsidP="00000000" w:rsidRDefault="00000000" w:rsidRPr="00000000" w14:paraId="0000002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đường kính của khối kim loại đồng chất, tiết diện đều tăng 2 lần thì điện trở của khối kim loại </w:t>
      </w:r>
      <w:r w:rsidDel="00000000" w:rsidR="00000000" w:rsidRPr="00000000">
        <w:rPr>
          <w:rtl w:val="0"/>
        </w:rPr>
      </w:r>
    </w:p>
    <w:p w:rsidR="00000000" w:rsidDel="00000000" w:rsidP="00000000" w:rsidRDefault="00000000" w:rsidRPr="00000000" w14:paraId="00000021">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tăng 2 lần.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tăng 4 lần.</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giảm 2 lần.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giảm 4 lần.</w:t>
      </w:r>
    </w:p>
    <w:p w:rsidR="00000000" w:rsidDel="00000000" w:rsidP="00000000" w:rsidRDefault="00000000" w:rsidRPr="00000000" w14:paraId="0000002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Hiện tượng siêu dẫn là hiện tượng </w:t>
      </w:r>
      <w:r w:rsidDel="00000000" w:rsidR="00000000" w:rsidRPr="00000000">
        <w:rPr>
          <w:rtl w:val="0"/>
        </w:rPr>
      </w:r>
    </w:p>
    <w:p w:rsidR="00000000" w:rsidDel="00000000" w:rsidP="00000000" w:rsidRDefault="00000000" w:rsidRPr="00000000" w14:paraId="0000002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điện trở của vật dẫn giảm xuống giá trị rất nhỏ khi nhiệt độ giảm xuống thấp.</w:t>
      </w:r>
      <w:r w:rsidDel="00000000" w:rsidR="00000000" w:rsidRPr="00000000">
        <w:rPr>
          <w:rtl w:val="0"/>
        </w:rPr>
      </w:r>
    </w:p>
    <w:p w:rsidR="00000000" w:rsidDel="00000000" w:rsidP="00000000" w:rsidRDefault="00000000" w:rsidRPr="00000000" w14:paraId="0000002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điện trở của vật giảm xuống rất nhỏ khi điện trở của nó đạt giá trị đủ cao.</w:t>
      </w:r>
      <w:r w:rsidDel="00000000" w:rsidR="00000000" w:rsidRPr="00000000">
        <w:rPr>
          <w:rtl w:val="0"/>
        </w:rPr>
      </w:r>
    </w:p>
    <w:p w:rsidR="00000000" w:rsidDel="00000000" w:rsidP="00000000" w:rsidRDefault="00000000" w:rsidRPr="00000000" w14:paraId="0000002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điện trở của vật giảm xuống bằng không khi nhiệt độ của vật nhỏ hơn một giá trị nhiệt độ nhất định.</w:t>
      </w:r>
      <w:r w:rsidDel="00000000" w:rsidR="00000000" w:rsidRPr="00000000">
        <w:rPr>
          <w:rtl w:val="0"/>
        </w:rPr>
      </w:r>
    </w:p>
    <w:p w:rsidR="00000000" w:rsidDel="00000000" w:rsidP="00000000" w:rsidRDefault="00000000" w:rsidRPr="00000000" w14:paraId="00000026">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điện trở của vật bằng không khi nhiệt độ bằng 0 K.</w:t>
      </w:r>
    </w:p>
    <w:p w:rsidR="00000000" w:rsidDel="00000000" w:rsidP="00000000" w:rsidRDefault="00000000" w:rsidRPr="00000000" w14:paraId="0000002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Suất nhiệt điện động của của một cặp nhiệt điện phụ thuộc vào</w:t>
      </w:r>
      <w:r w:rsidDel="00000000" w:rsidR="00000000" w:rsidRPr="00000000">
        <w:rPr>
          <w:rtl w:val="0"/>
        </w:rPr>
      </w:r>
    </w:p>
    <w:p w:rsidR="00000000" w:rsidDel="00000000" w:rsidP="00000000" w:rsidRDefault="00000000" w:rsidRPr="00000000" w14:paraId="0000002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nhiệt độ thấp hơn ở một trong 2 đầu cặp.</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nhiệt độ cao hơn ở một trong hai đầu cặp.</w:t>
      </w:r>
      <w:r w:rsidDel="00000000" w:rsidR="00000000" w:rsidRPr="00000000">
        <w:rPr>
          <w:rtl w:val="0"/>
        </w:rPr>
      </w:r>
    </w:p>
    <w:p w:rsidR="00000000" w:rsidDel="00000000" w:rsidP="00000000" w:rsidRDefault="00000000" w:rsidRPr="00000000" w14:paraId="0000002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hiệu nhiệt độ hai đầu cặp.</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bản chất của chỉ một trong hai kim loại cấu tạo nên cặp.</w:t>
      </w:r>
      <w:r w:rsidDel="00000000" w:rsidR="00000000" w:rsidRPr="00000000">
        <w:rPr>
          <w:rtl w:val="0"/>
        </w:rPr>
      </w:r>
    </w:p>
    <w:p w:rsidR="00000000" w:rsidDel="00000000" w:rsidP="00000000" w:rsidRDefault="00000000" w:rsidRPr="00000000" w14:paraId="0000002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Pin nhiệt điện gồm</w:t>
      </w:r>
      <w:r w:rsidDel="00000000" w:rsidR="00000000" w:rsidRPr="00000000">
        <w:rPr>
          <w:rtl w:val="0"/>
        </w:rPr>
      </w:r>
    </w:p>
    <w:p w:rsidR="00000000" w:rsidDel="00000000" w:rsidP="00000000" w:rsidRDefault="00000000" w:rsidRPr="00000000" w14:paraId="0000002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hai dây kim loại hàn với nhau, có một đầu được nung nóng.</w:t>
      </w:r>
      <w:r w:rsidDel="00000000" w:rsidR="00000000" w:rsidRPr="00000000">
        <w:rPr>
          <w:rtl w:val="0"/>
        </w:rPr>
      </w:r>
    </w:p>
    <w:p w:rsidR="00000000" w:rsidDel="00000000" w:rsidP="00000000" w:rsidRDefault="00000000" w:rsidRPr="00000000" w14:paraId="0000002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hai dây kim loại khác nhau hàn với nhau, có một đầu được nung nóng.</w:t>
      </w:r>
      <w:r w:rsidDel="00000000" w:rsidR="00000000" w:rsidRPr="00000000">
        <w:rPr>
          <w:rtl w:val="0"/>
        </w:rPr>
      </w:r>
    </w:p>
    <w:p w:rsidR="00000000" w:rsidDel="00000000" w:rsidP="00000000" w:rsidRDefault="00000000" w:rsidRPr="00000000" w14:paraId="0000002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hai dây kim loại khác nhau hàn hai đầu với nhau, có một đầu được nung nóng.</w:t>
      </w:r>
      <w:r w:rsidDel="00000000" w:rsidR="00000000" w:rsidRPr="00000000">
        <w:rPr>
          <w:rtl w:val="0"/>
        </w:rPr>
      </w:r>
    </w:p>
    <w:p w:rsidR="00000000" w:rsidDel="00000000" w:rsidP="00000000" w:rsidRDefault="00000000" w:rsidRPr="00000000" w14:paraId="0000002E">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hai dây kim loại khác nhau hàn hai đầu với nhau, có một đầu mối hàn được nung nóng.</w:t>
      </w:r>
    </w:p>
    <w:p w:rsidR="00000000" w:rsidDel="00000000" w:rsidP="00000000" w:rsidRDefault="00000000" w:rsidRPr="00000000" w14:paraId="0000002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Suất nhiệt điện động phụ thuộc vào</w:t>
      </w:r>
      <w:r w:rsidDel="00000000" w:rsidR="00000000" w:rsidRPr="00000000">
        <w:rPr>
          <w:rtl w:val="0"/>
        </w:rPr>
      </w:r>
    </w:p>
    <w:p w:rsidR="00000000" w:rsidDel="00000000" w:rsidP="00000000" w:rsidRDefault="00000000" w:rsidRPr="00000000" w14:paraId="0000003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nhiệt độ mối hàn.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độ chênh lệch nhiệt độ mối hàn.</w:t>
      </w:r>
      <w:r w:rsidDel="00000000" w:rsidR="00000000" w:rsidRPr="00000000">
        <w:rPr>
          <w:rtl w:val="0"/>
        </w:rPr>
      </w:r>
    </w:p>
    <w:p w:rsidR="00000000" w:rsidDel="00000000" w:rsidP="00000000" w:rsidRDefault="00000000" w:rsidRPr="00000000" w14:paraId="00000031">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độ chênh lệch nhiệt độ mối hàn và bản chất hai kim loại.</w:t>
      </w:r>
      <w:r w:rsidDel="00000000" w:rsidR="00000000" w:rsidRPr="00000000">
        <w:rPr>
          <w:rtl w:val="0"/>
        </w:rPr>
      </w:r>
    </w:p>
    <w:p w:rsidR="00000000" w:rsidDel="00000000" w:rsidP="00000000" w:rsidRDefault="00000000" w:rsidRPr="00000000" w14:paraId="0000003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nhiệt độ mối hàn và bản chất hai kim loại.</w:t>
      </w:r>
      <w:r w:rsidDel="00000000" w:rsidR="00000000" w:rsidRPr="00000000">
        <w:rPr>
          <w:rtl w:val="0"/>
        </w:rPr>
      </w:r>
    </w:p>
    <w:p w:rsidR="00000000" w:rsidDel="00000000" w:rsidP="00000000" w:rsidRDefault="00000000" w:rsidRPr="00000000" w14:paraId="0000003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trở của kim loại phụ thuộc vào nhiệt độ như thế nào?</w:t>
      </w:r>
      <w:r w:rsidDel="00000000" w:rsidR="00000000" w:rsidRPr="00000000">
        <w:rPr>
          <w:rtl w:val="0"/>
        </w:rPr>
      </w:r>
    </w:p>
    <w:p w:rsidR="00000000" w:rsidDel="00000000" w:rsidP="00000000" w:rsidRDefault="00000000" w:rsidRPr="00000000" w14:paraId="0000003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Tăng khi nhiệt độ giảm.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Tăng khi nhiệt độ tăng.</w:t>
      </w:r>
      <w:r w:rsidDel="00000000" w:rsidR="00000000" w:rsidRPr="00000000">
        <w:rPr>
          <w:rtl w:val="0"/>
        </w:rPr>
      </w:r>
    </w:p>
    <w:p w:rsidR="00000000" w:rsidDel="00000000" w:rsidP="00000000" w:rsidRDefault="00000000" w:rsidRPr="00000000" w14:paraId="0000003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Không đổi theo nhiệt độ.</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Tăng hay giảm phụ thuộc vào bản chất kim loại.</w:t>
      </w:r>
    </w:p>
    <w:p w:rsidR="00000000" w:rsidDel="00000000" w:rsidP="00000000" w:rsidRDefault="00000000" w:rsidRPr="00000000" w14:paraId="0000003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Hiện tượng siêu dẫn là</w:t>
      </w:r>
      <w:r w:rsidDel="00000000" w:rsidR="00000000" w:rsidRPr="00000000">
        <w:rPr>
          <w:rtl w:val="0"/>
        </w:rPr>
      </w:r>
    </w:p>
    <w:p w:rsidR="00000000" w:rsidDel="00000000" w:rsidP="00000000" w:rsidRDefault="00000000" w:rsidRPr="00000000" w14:paraId="0000003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Khi nhiệt độ hạ xuống dưới nhiệt độ T</w:t>
      </w:r>
      <w:r w:rsidDel="00000000" w:rsidR="00000000" w:rsidRPr="00000000">
        <w:rPr>
          <w:rFonts w:ascii="Times New Roman" w:cs="Times New Roman" w:eastAsia="Times New Roman" w:hAnsi="Times New Roman"/>
          <w:sz w:val="24"/>
          <w:szCs w:val="24"/>
          <w:vertAlign w:val="subscript"/>
          <w:rtl w:val="0"/>
        </w:rPr>
        <w:t xml:space="preserve">C</w:t>
      </w:r>
      <w:r w:rsidDel="00000000" w:rsidR="00000000" w:rsidRPr="00000000">
        <w:rPr>
          <w:rFonts w:ascii="Times New Roman" w:cs="Times New Roman" w:eastAsia="Times New Roman" w:hAnsi="Times New Roman"/>
          <w:sz w:val="24"/>
          <w:szCs w:val="24"/>
          <w:rtl w:val="0"/>
        </w:rPr>
        <w:t xml:space="preserve"> nào đó thì điện trở của kim loại giảm đột ngột đến giá trị bằng không.</w:t>
      </w:r>
      <w:r w:rsidDel="00000000" w:rsidR="00000000" w:rsidRPr="00000000">
        <w:rPr>
          <w:rtl w:val="0"/>
        </w:rPr>
      </w:r>
    </w:p>
    <w:p w:rsidR="00000000" w:rsidDel="00000000" w:rsidP="00000000" w:rsidRDefault="00000000" w:rsidRPr="00000000" w14:paraId="0000003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Khi nhiệt độ hạ xuống dưới nhiệt độ T</w:t>
      </w:r>
      <w:r w:rsidDel="00000000" w:rsidR="00000000" w:rsidRPr="00000000">
        <w:rPr>
          <w:rFonts w:ascii="Times New Roman" w:cs="Times New Roman" w:eastAsia="Times New Roman" w:hAnsi="Times New Roman"/>
          <w:sz w:val="24"/>
          <w:szCs w:val="24"/>
          <w:vertAlign w:val="subscript"/>
          <w:rtl w:val="0"/>
        </w:rPr>
        <w:t xml:space="preserve">C</w:t>
      </w:r>
      <w:r w:rsidDel="00000000" w:rsidR="00000000" w:rsidRPr="00000000">
        <w:rPr>
          <w:rFonts w:ascii="Times New Roman" w:cs="Times New Roman" w:eastAsia="Times New Roman" w:hAnsi="Times New Roman"/>
          <w:sz w:val="24"/>
          <w:szCs w:val="24"/>
          <w:rtl w:val="0"/>
        </w:rPr>
        <w:t xml:space="preserve"> nào đó thì điện trở của kim loại tăng đột ngột đến giá trị khác không.</w:t>
      </w:r>
      <w:r w:rsidDel="00000000" w:rsidR="00000000" w:rsidRPr="00000000">
        <w:rPr>
          <w:rtl w:val="0"/>
        </w:rPr>
      </w:r>
    </w:p>
    <w:p w:rsidR="00000000" w:rsidDel="00000000" w:rsidP="00000000" w:rsidRDefault="00000000" w:rsidRPr="00000000" w14:paraId="0000003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Khi nhiệt độ tăng tới nhiệt độ T</w:t>
      </w:r>
      <w:r w:rsidDel="00000000" w:rsidR="00000000" w:rsidRPr="00000000">
        <w:rPr>
          <w:rFonts w:ascii="Times New Roman" w:cs="Times New Roman" w:eastAsia="Times New Roman" w:hAnsi="Times New Roman"/>
          <w:sz w:val="24"/>
          <w:szCs w:val="24"/>
          <w:vertAlign w:val="subscript"/>
          <w:rtl w:val="0"/>
        </w:rPr>
        <w:t xml:space="preserve">C</w:t>
      </w:r>
      <w:r w:rsidDel="00000000" w:rsidR="00000000" w:rsidRPr="00000000">
        <w:rPr>
          <w:rFonts w:ascii="Times New Roman" w:cs="Times New Roman" w:eastAsia="Times New Roman" w:hAnsi="Times New Roman"/>
          <w:sz w:val="24"/>
          <w:szCs w:val="24"/>
          <w:rtl w:val="0"/>
        </w:rPr>
        <w:t xml:space="preserve"> nào đó thì điện trở của kim loại giảm đột ngột đến giá trị bằng không.</w:t>
      </w:r>
      <w:r w:rsidDel="00000000" w:rsidR="00000000" w:rsidRPr="00000000">
        <w:rPr>
          <w:rtl w:val="0"/>
        </w:rPr>
      </w:r>
    </w:p>
    <w:p w:rsidR="00000000" w:rsidDel="00000000" w:rsidP="00000000" w:rsidRDefault="00000000" w:rsidRPr="00000000" w14:paraId="0000003A">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Khi nhiệt độ tăng tới dưới nhiệt độ T</w:t>
      </w:r>
      <w:r w:rsidDel="00000000" w:rsidR="00000000" w:rsidRPr="00000000">
        <w:rPr>
          <w:rFonts w:ascii="Times New Roman" w:cs="Times New Roman" w:eastAsia="Times New Roman" w:hAnsi="Times New Roman"/>
          <w:sz w:val="24"/>
          <w:szCs w:val="24"/>
          <w:vertAlign w:val="subscript"/>
          <w:rtl w:val="0"/>
        </w:rPr>
        <w:t xml:space="preserve">C</w:t>
      </w:r>
      <w:r w:rsidDel="00000000" w:rsidR="00000000" w:rsidRPr="00000000">
        <w:rPr>
          <w:rFonts w:ascii="Times New Roman" w:cs="Times New Roman" w:eastAsia="Times New Roman" w:hAnsi="Times New Roman"/>
          <w:sz w:val="24"/>
          <w:szCs w:val="24"/>
          <w:rtl w:val="0"/>
        </w:rPr>
        <w:t xml:space="preserve"> nào đó thì điện trở của kim loại giảm đột ngột đến giá trị bằng không.</w:t>
      </w:r>
    </w:p>
    <w:p w:rsidR="00000000" w:rsidDel="00000000" w:rsidP="00000000" w:rsidRDefault="00000000" w:rsidRPr="00000000" w14:paraId="0000003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Sự phụ thuộc của điện trở suất vào nhiệt độ có biểu thức</w:t>
      </w:r>
      <w:r w:rsidDel="00000000" w:rsidR="00000000" w:rsidRPr="00000000">
        <w:rPr>
          <w:rtl w:val="0"/>
        </w:rPr>
      </w:r>
    </w:p>
    <w:p w:rsidR="00000000" w:rsidDel="00000000" w:rsidP="00000000" w:rsidRDefault="00000000" w:rsidRPr="00000000" w14:paraId="0000003C">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R = ρ</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l</m:t>
            </m:r>
          </m:num>
          <m:den>
            <m:r>
              <w:rPr>
                <w:rFonts w:ascii="Times New Roman" w:cs="Times New Roman" w:eastAsia="Times New Roman" w:hAnsi="Times New Roman"/>
                <w:sz w:val="24"/>
                <w:szCs w:val="24"/>
              </w:rPr>
              <m:t xml:space="preserve">S</m:t>
            </m:r>
          </m:den>
        </m:f>
      </m:oMath>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R = R</w:t>
      </w:r>
      <w:r w:rsidDel="00000000" w:rsidR="00000000" w:rsidRPr="00000000">
        <w:rPr>
          <w:rFonts w:ascii="Times New Roman" w:cs="Times New Roman" w:eastAsia="Times New Roman" w:hAnsi="Times New Roman"/>
          <w:sz w:val="24"/>
          <w:szCs w:val="24"/>
          <w:vertAlign w:val="subscript"/>
          <w:rtl w:val="0"/>
        </w:rPr>
        <w:t xml:space="preserve">0</w:t>
      </w:r>
      <w:r w:rsidDel="00000000" w:rsidR="00000000" w:rsidRPr="00000000">
        <w:rPr>
          <w:rFonts w:ascii="Times New Roman" w:cs="Times New Roman" w:eastAsia="Times New Roman" w:hAnsi="Times New Roman"/>
          <w:sz w:val="24"/>
          <w:szCs w:val="24"/>
          <w:rtl w:val="0"/>
        </w:rPr>
        <w:t xml:space="preserve">(1 + αt).</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Q = I</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Rt.</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ρ = ρ</w:t>
      </w:r>
      <w:r w:rsidDel="00000000" w:rsidR="00000000" w:rsidRPr="00000000">
        <w:rPr>
          <w:rFonts w:ascii="Times New Roman" w:cs="Times New Roman" w:eastAsia="Times New Roman" w:hAnsi="Times New Roman"/>
          <w:sz w:val="24"/>
          <w:szCs w:val="24"/>
          <w:vertAlign w:val="subscript"/>
          <w:rtl w:val="0"/>
        </w:rPr>
        <w:t xml:space="preserve">0</w:t>
      </w:r>
      <w:r w:rsidDel="00000000" w:rsidR="00000000" w:rsidRPr="00000000">
        <w:rPr>
          <w:rFonts w:ascii="Times New Roman" w:cs="Times New Roman" w:eastAsia="Times New Roman" w:hAnsi="Times New Roman"/>
          <w:sz w:val="24"/>
          <w:szCs w:val="24"/>
          <w:rtl w:val="0"/>
        </w:rPr>
        <w:t xml:space="preserve">(1+αt).</w:t>
      </w:r>
    </w:p>
    <w:p w:rsidR="00000000" w:rsidDel="00000000" w:rsidP="00000000" w:rsidRDefault="00000000" w:rsidRPr="00000000" w14:paraId="0000003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Chọn một đáp án đúng?</w:t>
      </w:r>
      <w:r w:rsidDel="00000000" w:rsidR="00000000" w:rsidRPr="00000000">
        <w:rPr>
          <w:rtl w:val="0"/>
        </w:rPr>
      </w:r>
    </w:p>
    <w:p w:rsidR="00000000" w:rsidDel="00000000" w:rsidP="00000000" w:rsidRDefault="00000000" w:rsidRPr="00000000" w14:paraId="0000003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Điện trở dây dẫn bằng kim loại giảm khi nhiệt độ tăng.</w:t>
      </w:r>
      <w:r w:rsidDel="00000000" w:rsidR="00000000" w:rsidRPr="00000000">
        <w:rPr>
          <w:rtl w:val="0"/>
        </w:rPr>
      </w:r>
    </w:p>
    <w:p w:rsidR="00000000" w:rsidDel="00000000" w:rsidP="00000000" w:rsidRDefault="00000000" w:rsidRPr="00000000" w14:paraId="0000003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Dòng điện trong kim loại là dòng chuyển rời của các electron.</w:t>
      </w:r>
      <w:r w:rsidDel="00000000" w:rsidR="00000000" w:rsidRPr="00000000">
        <w:rPr>
          <w:rtl w:val="0"/>
        </w:rPr>
      </w:r>
    </w:p>
    <w:p w:rsidR="00000000" w:rsidDel="00000000" w:rsidP="00000000" w:rsidRDefault="00000000" w:rsidRPr="00000000" w14:paraId="0000004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Dòng điện trong kim loại là dòng chuyển dời có hướng của các ion.</w:t>
      </w:r>
      <w:r w:rsidDel="00000000" w:rsidR="00000000" w:rsidRPr="00000000">
        <w:rPr>
          <w:rtl w:val="0"/>
        </w:rPr>
      </w:r>
    </w:p>
    <w:p w:rsidR="00000000" w:rsidDel="00000000" w:rsidP="00000000" w:rsidRDefault="00000000" w:rsidRPr="00000000" w14:paraId="00000041">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Kim loại dẫn điện tốt vì mật độ electron trong kim loại lớn.</w:t>
      </w:r>
    </w:p>
    <w:p w:rsidR="00000000" w:rsidDel="00000000" w:rsidP="00000000" w:rsidRDefault="00000000" w:rsidRPr="00000000" w14:paraId="0000004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Chọn một đáp án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sai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Dòng điện qua dây dẫn kim loại gây ra tác dụng nhiệt.</w:t>
      </w:r>
      <w:r w:rsidDel="00000000" w:rsidR="00000000" w:rsidRPr="00000000">
        <w:rPr>
          <w:rtl w:val="0"/>
        </w:rPr>
      </w:r>
    </w:p>
    <w:p w:rsidR="00000000" w:rsidDel="00000000" w:rsidP="00000000" w:rsidRDefault="00000000" w:rsidRPr="00000000" w14:paraId="0000004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B.</w:t>
      </w:r>
      <w:r w:rsidDel="00000000" w:rsidR="00000000" w:rsidRPr="00000000">
        <w:rPr>
          <w:rFonts w:ascii="Times New Roman" w:cs="Times New Roman" w:eastAsia="Times New Roman" w:hAnsi="Times New Roman"/>
          <w:color w:val="ff0000"/>
          <w:sz w:val="24"/>
          <w:szCs w:val="24"/>
          <w:rtl w:val="0"/>
        </w:rPr>
        <w:t xml:space="preserve"> Hạt tải điện trong kim loại là ion.</w:t>
      </w:r>
      <w:r w:rsidDel="00000000" w:rsidR="00000000" w:rsidRPr="00000000">
        <w:rPr>
          <w:rtl w:val="0"/>
        </w:rPr>
      </w:r>
    </w:p>
    <w:p w:rsidR="00000000" w:rsidDel="00000000" w:rsidP="00000000" w:rsidRDefault="00000000" w:rsidRPr="00000000" w14:paraId="0000004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Hạt tải điện trong kim loại là electron tự do.</w:t>
      </w:r>
      <w:r w:rsidDel="00000000" w:rsidR="00000000" w:rsidRPr="00000000">
        <w:rPr>
          <w:rtl w:val="0"/>
        </w:rPr>
      </w:r>
    </w:p>
    <w:p w:rsidR="00000000" w:rsidDel="00000000" w:rsidP="00000000" w:rsidRDefault="00000000" w:rsidRPr="00000000" w14:paraId="00000046">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Dòng điện trong kim loại tuân theo định luật Ôm khi giữ ở nhiệt độ không đổi.</w:t>
      </w:r>
    </w:p>
    <w:p w:rsidR="00000000" w:rsidDel="00000000" w:rsidP="00000000" w:rsidRDefault="00000000" w:rsidRPr="00000000" w14:paraId="0000004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Dòng điện trong kim loại là dòng dịch chuyển có hướng của</w:t>
      </w:r>
      <w:r w:rsidDel="00000000" w:rsidR="00000000" w:rsidRPr="00000000">
        <w:rPr>
          <w:rtl w:val="0"/>
        </w:rPr>
      </w:r>
    </w:p>
    <w:p w:rsidR="00000000" w:rsidDel="00000000" w:rsidP="00000000" w:rsidRDefault="00000000" w:rsidRPr="00000000" w14:paraId="0000004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các ion âm, electron tự do ngược chiều điện trường.</w:t>
      </w:r>
      <w:r w:rsidDel="00000000" w:rsidR="00000000" w:rsidRPr="00000000">
        <w:rPr>
          <w:rtl w:val="0"/>
        </w:rPr>
      </w:r>
    </w:p>
    <w:p w:rsidR="00000000" w:rsidDel="00000000" w:rsidP="00000000" w:rsidRDefault="00000000" w:rsidRPr="00000000" w14:paraId="0000004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color w:val="ff0000"/>
          <w:sz w:val="24"/>
          <w:szCs w:val="24"/>
          <w:rtl w:val="0"/>
        </w:rPr>
        <w:t xml:space="preserve"> các electron tự do ngược chiều điện trường.</w:t>
      </w:r>
      <w:r w:rsidDel="00000000" w:rsidR="00000000" w:rsidRPr="00000000">
        <w:rPr>
          <w:rtl w:val="0"/>
        </w:rPr>
      </w:r>
    </w:p>
    <w:p w:rsidR="00000000" w:rsidDel="00000000" w:rsidP="00000000" w:rsidRDefault="00000000" w:rsidRPr="00000000" w14:paraId="0000004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các ion, electron trong điện trường.</w:t>
      </w:r>
      <w:r w:rsidDel="00000000" w:rsidR="00000000" w:rsidRPr="00000000">
        <w:rPr>
          <w:rtl w:val="0"/>
        </w:rPr>
      </w:r>
    </w:p>
    <w:p w:rsidR="00000000" w:rsidDel="00000000" w:rsidP="00000000" w:rsidRDefault="00000000" w:rsidRPr="00000000" w14:paraId="0000004B">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các electron,lỗ trống theo chiều điện trường.</w:t>
      </w:r>
    </w:p>
    <w:p w:rsidR="00000000" w:rsidDel="00000000" w:rsidP="00000000" w:rsidRDefault="00000000" w:rsidRPr="00000000" w14:paraId="0000004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Nguyên nhân gây ra điện trở của kim loại là sự va chạm của</w:t>
      </w:r>
      <w:r w:rsidDel="00000000" w:rsidR="00000000" w:rsidRPr="00000000">
        <w:rPr>
          <w:rtl w:val="0"/>
        </w:rPr>
      </w:r>
    </w:p>
    <w:p w:rsidR="00000000" w:rsidDel="00000000" w:rsidP="00000000" w:rsidRDefault="00000000" w:rsidRPr="00000000" w14:paraId="0000004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A.</w:t>
      </w:r>
      <w:r w:rsidDel="00000000" w:rsidR="00000000" w:rsidRPr="00000000">
        <w:rPr>
          <w:rFonts w:ascii="Times New Roman" w:cs="Times New Roman" w:eastAsia="Times New Roman" w:hAnsi="Times New Roman"/>
          <w:color w:val="ff0000"/>
          <w:sz w:val="24"/>
          <w:szCs w:val="24"/>
          <w:rtl w:val="0"/>
        </w:rPr>
        <w:t xml:space="preserve"> các electron tự do với chỗ mất trật tự của ion dương nút mạng.</w:t>
      </w:r>
      <w:r w:rsidDel="00000000" w:rsidR="00000000" w:rsidRPr="00000000">
        <w:rPr>
          <w:rtl w:val="0"/>
        </w:rPr>
      </w:r>
    </w:p>
    <w:p w:rsidR="00000000" w:rsidDel="00000000" w:rsidP="00000000" w:rsidRDefault="00000000" w:rsidRPr="00000000" w14:paraId="0000004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các electron tự do với nhau trong quá trình chuyển động nhiệt hỗn loạn.</w:t>
      </w:r>
      <w:r w:rsidDel="00000000" w:rsidR="00000000" w:rsidRPr="00000000">
        <w:rPr>
          <w:rtl w:val="0"/>
        </w:rPr>
      </w:r>
    </w:p>
    <w:p w:rsidR="00000000" w:rsidDel="00000000" w:rsidP="00000000" w:rsidRDefault="00000000" w:rsidRPr="00000000" w14:paraId="0000004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các ion dương nút mạng với nhau trong quá trình chuyển động nhiệt hỗn loạn.</w:t>
      </w:r>
      <w:r w:rsidDel="00000000" w:rsidR="00000000" w:rsidRPr="00000000">
        <w:rPr>
          <w:rtl w:val="0"/>
        </w:rPr>
      </w:r>
    </w:p>
    <w:p w:rsidR="00000000" w:rsidDel="00000000" w:rsidP="00000000" w:rsidRDefault="00000000" w:rsidRPr="00000000" w14:paraId="00000050">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các ion dương chuyển động định hướng dưới tác dụng của điện trường với các electron.</w:t>
      </w:r>
    </w:p>
    <w:p w:rsidR="00000000" w:rsidDel="00000000" w:rsidP="00000000" w:rsidRDefault="00000000" w:rsidRPr="00000000" w14:paraId="0000005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hai kim loại tiếp xúc với nhau</w:t>
      </w:r>
      <w:r w:rsidDel="00000000" w:rsidR="00000000" w:rsidRPr="00000000">
        <w:rPr>
          <w:rtl w:val="0"/>
        </w:rPr>
      </w:r>
    </w:p>
    <w:p w:rsidR="00000000" w:rsidDel="00000000" w:rsidP="00000000" w:rsidRDefault="00000000" w:rsidRPr="00000000" w14:paraId="0000005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luôn luôn có sự khuếch tán của các electron tự do và các ion dương qua lại lớp tiếp xúc.</w:t>
      </w:r>
      <w:r w:rsidDel="00000000" w:rsidR="00000000" w:rsidRPr="00000000">
        <w:rPr>
          <w:rtl w:val="0"/>
        </w:rPr>
      </w:r>
    </w:p>
    <w:p w:rsidR="00000000" w:rsidDel="00000000" w:rsidP="00000000" w:rsidRDefault="00000000" w:rsidRPr="00000000" w14:paraId="0000005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color w:val="ff0000"/>
          <w:sz w:val="24"/>
          <w:szCs w:val="24"/>
          <w:rtl w:val="0"/>
        </w:rPr>
        <w:t xml:space="preserve"> luôn luôn có sự khuếch tán của các hạt mang điện tự do qua lại lớp tiếp xúc.</w:t>
      </w:r>
      <w:r w:rsidDel="00000000" w:rsidR="00000000" w:rsidRPr="00000000">
        <w:rPr>
          <w:rtl w:val="0"/>
        </w:rPr>
      </w:r>
    </w:p>
    <w:p w:rsidR="00000000" w:rsidDel="00000000" w:rsidP="00000000" w:rsidRDefault="00000000" w:rsidRPr="00000000" w14:paraId="0000005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các electron tự do chỉ khuếch tán từ kim loại có mật độ electron tự do lớn sang kim loại có mật độ electron tự do bé hơn.</w:t>
      </w:r>
      <w:r w:rsidDel="00000000" w:rsidR="00000000" w:rsidRPr="00000000">
        <w:rPr>
          <w:rtl w:val="0"/>
        </w:rPr>
      </w:r>
    </w:p>
    <w:p w:rsidR="00000000" w:rsidDel="00000000" w:rsidP="00000000" w:rsidRDefault="00000000" w:rsidRPr="00000000" w14:paraId="0000005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không có sự khuếch tán của các hạt mang điện qua lại lớp tiếp xúc nếu hai kim loại giống hệt nhau.</w:t>
      </w:r>
    </w:p>
    <w:p w:rsidR="00000000" w:rsidDel="00000000" w:rsidP="00000000" w:rsidRDefault="00000000" w:rsidRPr="00000000" w14:paraId="0000005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Cường độ dòng điện chạy qua dây dẫn kim loại tuân theo định luật Ôm phụ thuộc vào điều kiện nào sau đây?</w:t>
      </w:r>
      <w:r w:rsidDel="00000000" w:rsidR="00000000" w:rsidRPr="00000000">
        <w:rPr>
          <w:rtl w:val="0"/>
        </w:rPr>
      </w:r>
    </w:p>
    <w:p w:rsidR="00000000" w:rsidDel="00000000" w:rsidP="00000000" w:rsidRDefault="00000000" w:rsidRPr="00000000" w14:paraId="0000005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Dòng điện qua dây dẫn kim loại có cường độ rất lớn.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Dây dẫn kim loại có nhiệt độ tăng dần.</w:t>
      </w:r>
      <w:r w:rsidDel="00000000" w:rsidR="00000000" w:rsidRPr="00000000">
        <w:rPr>
          <w:rtl w:val="0"/>
        </w:rPr>
      </w:r>
    </w:p>
    <w:p w:rsidR="00000000" w:rsidDel="00000000" w:rsidP="00000000" w:rsidRDefault="00000000" w:rsidRPr="00000000" w14:paraId="00000058">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Dây dẫn kim loại có nhiệt độ giảm dần.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Dây dẫn kim loại có nhiệt độ không đổi</w:t>
      </w:r>
      <w:r w:rsidDel="00000000" w:rsidR="00000000" w:rsidRPr="00000000">
        <w:rPr>
          <w:rtl w:val="0"/>
        </w:rPr>
      </w:r>
    </w:p>
    <w:p w:rsidR="00000000" w:rsidDel="00000000" w:rsidP="00000000" w:rsidRDefault="00000000" w:rsidRPr="00000000" w14:paraId="00000059">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Chọn đáp án không chính xác?</w:t>
      </w:r>
      <w:r w:rsidDel="00000000" w:rsidR="00000000" w:rsidRPr="00000000">
        <w:rPr>
          <w:rtl w:val="0"/>
        </w:rPr>
      </w:r>
    </w:p>
    <w:p w:rsidR="00000000" w:rsidDel="00000000" w:rsidP="00000000" w:rsidRDefault="00000000" w:rsidRPr="00000000" w14:paraId="0000005B">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76" w:lineRule="auto"/>
        <w:ind w:left="0" w:right="0" w:firstLine="283"/>
        <w:jc w:val="both"/>
        <w:rPr>
          <w:rFonts w:ascii="Times New Roman" w:cs="Times New Roman" w:eastAsia="Times New Roman" w:hAnsi="Times New Roman"/>
          <w:b w:val="1"/>
          <w:i w:val="0"/>
          <w:smallCaps w:val="0"/>
          <w:strike w:val="0"/>
          <w:color w:val="0000ff"/>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Kim loại là chất dẫn điện tốt.</w:t>
      </w:r>
      <w:r w:rsidDel="00000000" w:rsidR="00000000" w:rsidRPr="00000000">
        <w:rPr>
          <w:rtl w:val="0"/>
        </w:rPr>
      </w:r>
    </w:p>
    <w:p w:rsidR="00000000" w:rsidDel="00000000" w:rsidP="00000000" w:rsidRDefault="00000000" w:rsidRPr="00000000" w14:paraId="0000005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color w:val="ff0000"/>
          <w:sz w:val="24"/>
          <w:szCs w:val="24"/>
          <w:rtl w:val="0"/>
        </w:rPr>
        <w:t xml:space="preserve"> Dòng điện trong kim loại tuân theo định luật Ôm.</w:t>
      </w:r>
      <w:r w:rsidDel="00000000" w:rsidR="00000000" w:rsidRPr="00000000">
        <w:rPr>
          <w:rtl w:val="0"/>
        </w:rPr>
      </w:r>
    </w:p>
    <w:p w:rsidR="00000000" w:rsidDel="00000000" w:rsidP="00000000" w:rsidRDefault="00000000" w:rsidRPr="00000000" w14:paraId="0000005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Dòng điện qua dây dẫn kim loại gây ra tác dụng nhiệt.</w:t>
      </w:r>
      <w:r w:rsidDel="00000000" w:rsidR="00000000" w:rsidRPr="00000000">
        <w:rPr>
          <w:rtl w:val="0"/>
        </w:rPr>
      </w:r>
    </w:p>
    <w:p w:rsidR="00000000" w:rsidDel="00000000" w:rsidP="00000000" w:rsidRDefault="00000000" w:rsidRPr="00000000" w14:paraId="0000005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Điện trở suất của kim loại tăng theo nhiệt độ.</w:t>
      </w:r>
      <w:r w:rsidDel="00000000" w:rsidR="00000000" w:rsidRPr="00000000">
        <w:rPr>
          <w:rtl w:val="0"/>
        </w:rPr>
      </w:r>
    </w:p>
    <w:p w:rsidR="00000000" w:rsidDel="00000000" w:rsidP="00000000" w:rsidRDefault="00000000" w:rsidRPr="00000000" w14:paraId="0000005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II.PHÂN DẠNG BÀI TẬP</w:t>
      </w:r>
    </w:p>
    <w:p w:rsidR="00000000" w:rsidDel="00000000" w:rsidP="00000000" w:rsidRDefault="00000000" w:rsidRPr="00000000" w14:paraId="0000006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Người ta cần một điện trở 100Ω bằng một dây nicrom có đường kính 0,4mm. Điện trở suất nicrom ρ = 110.10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Ωm. Hỏi phải dùng một đoạn dây có chiểu dài bao nhiêu</w:t>
      </w:r>
      <w:r w:rsidDel="00000000" w:rsidR="00000000" w:rsidRPr="00000000">
        <w:rPr>
          <w:rtl w:val="0"/>
        </w:rPr>
      </w:r>
    </w:p>
    <w:p w:rsidR="00000000" w:rsidDel="00000000" w:rsidP="00000000" w:rsidRDefault="00000000" w:rsidRPr="00000000" w14:paraId="00000061">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8,9m.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10,05m.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11,4m.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12,6m.</w:t>
      </w:r>
    </w:p>
    <w:p w:rsidR="00000000" w:rsidDel="00000000" w:rsidP="00000000" w:rsidRDefault="00000000" w:rsidRPr="00000000" w14:paraId="0000006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sợi dây đồng có điện trở 74Ω ở nhiệt độ 50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Điện trở của sợi dây đó ở 100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là bao nhiêu biết α = 0,004K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-1</w:t>
      </w:r>
      <w:r w:rsidDel="00000000" w:rsidR="00000000" w:rsidRPr="00000000">
        <w:rPr>
          <w:rtl w:val="0"/>
        </w:rPr>
      </w:r>
    </w:p>
    <w:p w:rsidR="00000000" w:rsidDel="00000000" w:rsidP="00000000" w:rsidRDefault="00000000" w:rsidRPr="00000000" w14:paraId="00000063">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66Ω.</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76Ω.</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86Ω.</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96Ω.</w:t>
      </w:r>
    </w:p>
    <w:p w:rsidR="00000000" w:rsidDel="00000000" w:rsidP="00000000" w:rsidRDefault="00000000" w:rsidRPr="00000000" w14:paraId="0000006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sợi dây đồng có điện trở 37Ω ở 50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Điện trở của dây đó ở 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là 43Ω. Biết α = 0,004K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Nhiệt độ 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có giá trị</w:t>
      </w:r>
      <w:r w:rsidDel="00000000" w:rsidR="00000000" w:rsidRPr="00000000">
        <w:rPr>
          <w:rtl w:val="0"/>
        </w:rPr>
      </w:r>
    </w:p>
    <w:p w:rsidR="00000000" w:rsidDel="00000000" w:rsidP="00000000" w:rsidRDefault="00000000" w:rsidRPr="00000000" w14:paraId="0000006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25</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75</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90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100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p>
    <w:p w:rsidR="00000000" w:rsidDel="00000000" w:rsidP="00000000" w:rsidRDefault="00000000" w:rsidRPr="00000000" w14:paraId="0000006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dây kim loại dài 1m, đường kính 1mm, có điện trở 0,4Ω. Tính chiều dài của một dây cùng chất đường kính 0,4mm khi dây này có điện trở 12,5Ω</w:t>
      </w:r>
      <w:r w:rsidDel="00000000" w:rsidR="00000000" w:rsidRPr="00000000">
        <w:rPr>
          <w:rtl w:val="0"/>
        </w:rPr>
      </w:r>
    </w:p>
    <w:p w:rsidR="00000000" w:rsidDel="00000000" w:rsidP="00000000" w:rsidRDefault="00000000" w:rsidRPr="00000000" w14:paraId="0000006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4m.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5m.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6m.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7m.</w:t>
      </w:r>
    </w:p>
    <w:p w:rsidR="00000000" w:rsidDel="00000000" w:rsidP="00000000" w:rsidRDefault="00000000" w:rsidRPr="00000000" w14:paraId="0000006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dây kim loại dài 1m, tiết diện 1,5mm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điện trở 0,3Ω. Tính điện trở của một dây cùng chất dài 4m, tiết diện 0,5mm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tl w:val="0"/>
        </w:rPr>
      </w:r>
    </w:p>
    <w:p w:rsidR="00000000" w:rsidDel="00000000" w:rsidP="00000000" w:rsidRDefault="00000000" w:rsidRPr="00000000" w14:paraId="00000069">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0,1Ω.</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0,25Ω.</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3,6Ω.</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0,4Ω.</w:t>
      </w:r>
    </w:p>
    <w:p w:rsidR="00000000" w:rsidDel="00000000" w:rsidP="00000000" w:rsidRDefault="00000000" w:rsidRPr="00000000" w14:paraId="0000006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thỏi đồng khối lượng 176g được kéo thành dây dẫn có tiết diện tròn, điện trở dây dẫn bằng 32Ω. Tính chiều dài và đường kính tiết diện của dây dẫn. Biết khối lượng riêng của đồng là 8,8.10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kg/m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trở suất của đồng là 1,6.10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Ωm</w:t>
      </w:r>
      <w:r w:rsidDel="00000000" w:rsidR="00000000" w:rsidRPr="00000000">
        <w:rPr>
          <w:rtl w:val="0"/>
        </w:rPr>
      </w:r>
    </w:p>
    <w:p w:rsidR="00000000" w:rsidDel="00000000" w:rsidP="00000000" w:rsidRDefault="00000000" w:rsidRPr="00000000" w14:paraId="0000006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i w:val="1"/>
          <w:sz w:val="24"/>
          <w:szCs w:val="24"/>
          <w:rtl w:val="0"/>
        </w:rPr>
        <w:t xml:space="preserve">l</w:t>
      </w:r>
      <w:r w:rsidDel="00000000" w:rsidR="00000000" w:rsidRPr="00000000">
        <w:rPr>
          <w:rFonts w:ascii="Times New Roman" w:cs="Times New Roman" w:eastAsia="Times New Roman" w:hAnsi="Times New Roman"/>
          <w:sz w:val="24"/>
          <w:szCs w:val="24"/>
          <w:rtl w:val="0"/>
        </w:rPr>
        <w:t xml:space="preserve"> =100m; d = 0,72mm.</w:t>
      </w:r>
      <w:r w:rsidDel="00000000" w:rsidR="00000000" w:rsidRPr="00000000">
        <w:rPr>
          <w:rFonts w:ascii="Times New Roman" w:cs="Times New Roman" w:eastAsia="Times New Roman" w:hAnsi="Times New Roman"/>
          <w:b w:val="1"/>
          <w:color w:val="0000ff"/>
          <w:sz w:val="24"/>
          <w:szCs w:val="24"/>
          <w:rtl w:val="0"/>
        </w:rPr>
        <w:tab/>
        <w:tab/>
      </w:r>
      <w:r w:rsidDel="00000000" w:rsidR="00000000" w:rsidRPr="00000000">
        <w:rPr>
          <w:rFonts w:ascii="Times New Roman" w:cs="Times New Roman" w:eastAsia="Times New Roman" w:hAnsi="Times New Roman"/>
          <w:b w:val="1"/>
          <w:color w:val="0000ff"/>
          <w:sz w:val="24"/>
          <w:szCs w:val="24"/>
          <w:u w:val="single"/>
          <w:rtl w:val="0"/>
        </w:rPr>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i w:val="1"/>
          <w:color w:val="ff0000"/>
          <w:sz w:val="24"/>
          <w:szCs w:val="24"/>
          <w:rtl w:val="0"/>
        </w:rPr>
        <w:t xml:space="preserve">l</w:t>
      </w:r>
      <w:r w:rsidDel="00000000" w:rsidR="00000000" w:rsidRPr="00000000">
        <w:rPr>
          <w:rFonts w:ascii="Times New Roman" w:cs="Times New Roman" w:eastAsia="Times New Roman" w:hAnsi="Times New Roman"/>
          <w:color w:val="ff0000"/>
          <w:sz w:val="24"/>
          <w:szCs w:val="24"/>
          <w:rtl w:val="0"/>
        </w:rPr>
        <w:t xml:space="preserve"> = 200m; d = 0,36mm.</w:t>
      </w:r>
      <w:r w:rsidDel="00000000" w:rsidR="00000000" w:rsidRPr="00000000">
        <w:rPr>
          <w:rtl w:val="0"/>
        </w:rPr>
      </w:r>
    </w:p>
    <w:p w:rsidR="00000000" w:rsidDel="00000000" w:rsidP="00000000" w:rsidRDefault="00000000" w:rsidRPr="00000000" w14:paraId="0000006C">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l</w:t>
      </w:r>
      <w:r w:rsidDel="00000000" w:rsidR="00000000" w:rsidRPr="00000000">
        <w:rPr>
          <w:rFonts w:ascii="Times New Roman" w:cs="Times New Roman" w:eastAsia="Times New Roman" w:hAnsi="Times New Roman"/>
          <w:sz w:val="24"/>
          <w:szCs w:val="24"/>
          <w:rtl w:val="0"/>
        </w:rPr>
        <w:t xml:space="preserve"> = 200m; d = 0,18mm.</w:t>
      </w:r>
      <w:r w:rsidDel="00000000" w:rsidR="00000000" w:rsidRPr="00000000">
        <w:rPr>
          <w:rFonts w:ascii="Times New Roman" w:cs="Times New Roman" w:eastAsia="Times New Roman" w:hAnsi="Times New Roman"/>
          <w:b w:val="1"/>
          <w:color w:val="0000ff"/>
          <w:sz w:val="24"/>
          <w:szCs w:val="24"/>
          <w:rtl w:val="0"/>
        </w:rPr>
        <w:tab/>
        <w:tab/>
        <w:t xml:space="preserve">D.</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l</w:t>
      </w:r>
      <w:r w:rsidDel="00000000" w:rsidR="00000000" w:rsidRPr="00000000">
        <w:rPr>
          <w:rFonts w:ascii="Times New Roman" w:cs="Times New Roman" w:eastAsia="Times New Roman" w:hAnsi="Times New Roman"/>
          <w:sz w:val="24"/>
          <w:szCs w:val="24"/>
          <w:rtl w:val="0"/>
        </w:rPr>
        <w:t xml:space="preserve"> = 250m; d = 0,72mm.</w:t>
      </w:r>
    </w:p>
    <w:p w:rsidR="00000000" w:rsidDel="00000000" w:rsidP="00000000" w:rsidRDefault="00000000" w:rsidRPr="00000000" w14:paraId="0000006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bóng đèn ở 27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có điện trở 45Ω, ở 2123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có điện trở 360Ω. Tính hệ số nhiệt điện trở của dây tóc bóng đèn</w:t>
      </w:r>
      <w:r w:rsidDel="00000000" w:rsidR="00000000" w:rsidRPr="00000000">
        <w:rPr>
          <w:rtl w:val="0"/>
        </w:rPr>
      </w:r>
    </w:p>
    <w:p w:rsidR="00000000" w:rsidDel="00000000" w:rsidP="00000000" w:rsidRDefault="00000000" w:rsidRPr="00000000" w14:paraId="0000006E">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A.</w:t>
      </w:r>
      <w:r w:rsidDel="00000000" w:rsidR="00000000" w:rsidRPr="00000000">
        <w:rPr>
          <w:rFonts w:ascii="Times New Roman" w:cs="Times New Roman" w:eastAsia="Times New Roman" w:hAnsi="Times New Roman"/>
          <w:color w:val="ff0000"/>
          <w:sz w:val="24"/>
          <w:szCs w:val="24"/>
          <w:rtl w:val="0"/>
        </w:rPr>
        <w:t xml:space="preserve"> 0,0037K</w:t>
      </w:r>
      <w:r w:rsidDel="00000000" w:rsidR="00000000" w:rsidRPr="00000000">
        <w:rPr>
          <w:rFonts w:ascii="Times New Roman" w:cs="Times New Roman" w:eastAsia="Times New Roman" w:hAnsi="Times New Roman"/>
          <w:color w:val="ff0000"/>
          <w:sz w:val="24"/>
          <w:szCs w:val="24"/>
          <w:vertAlign w:val="superscript"/>
          <w:rtl w:val="0"/>
        </w:rPr>
        <w:t xml:space="preserve">-1</w:t>
      </w:r>
      <w:r w:rsidDel="00000000" w:rsidR="00000000" w:rsidRPr="00000000">
        <w:rPr>
          <w:rFonts w:ascii="Times New Roman" w:cs="Times New Roman" w:eastAsia="Times New Roman" w:hAnsi="Times New Roman"/>
          <w:color w:val="ff0000"/>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0,00185 K</w:t>
      </w:r>
      <w:r w:rsidDel="00000000" w:rsidR="00000000" w:rsidRPr="00000000">
        <w:rPr>
          <w:rFonts w:ascii="Times New Roman" w:cs="Times New Roman" w:eastAsia="Times New Roman" w:hAnsi="Times New Roman"/>
          <w:sz w:val="24"/>
          <w:szCs w:val="24"/>
          <w:vertAlign w:val="superscript"/>
          <w:rtl w:val="0"/>
        </w:rPr>
        <w:t xml:space="preserve">-1</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0,016 K</w:t>
      </w:r>
      <w:r w:rsidDel="00000000" w:rsidR="00000000" w:rsidRPr="00000000">
        <w:rPr>
          <w:rFonts w:ascii="Times New Roman" w:cs="Times New Roman" w:eastAsia="Times New Roman" w:hAnsi="Times New Roman"/>
          <w:sz w:val="24"/>
          <w:szCs w:val="24"/>
          <w:vertAlign w:val="superscript"/>
          <w:rtl w:val="0"/>
        </w:rPr>
        <w:t xml:space="preserve">-1</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0,012 K</w:t>
      </w:r>
      <w:r w:rsidDel="00000000" w:rsidR="00000000" w:rsidRPr="00000000">
        <w:rPr>
          <w:rFonts w:ascii="Times New Roman" w:cs="Times New Roman" w:eastAsia="Times New Roman" w:hAnsi="Times New Roman"/>
          <w:sz w:val="24"/>
          <w:szCs w:val="24"/>
          <w:vertAlign w:val="superscript"/>
          <w:rtl w:val="0"/>
        </w:rPr>
        <w:t xml:space="preserve">-1</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6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đồng hình trụ cùng khối lượng và ở cùng nhiệt độ. Dây A dài gấp đôi dây</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trở của chúng liên hệ với nhau như thế nào</w:t>
      </w:r>
      <w:r w:rsidDel="00000000" w:rsidR="00000000" w:rsidRPr="00000000">
        <w:rPr>
          <w:rtl w:val="0"/>
        </w:rPr>
      </w:r>
    </w:p>
    <w:p w:rsidR="00000000" w:rsidDel="00000000" w:rsidP="00000000" w:rsidRDefault="00000000" w:rsidRPr="00000000" w14:paraId="00000070">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R</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R</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R</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2R</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R</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R</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/2.</w:t>
      </w:r>
      <w:r w:rsidDel="00000000" w:rsidR="00000000" w:rsidRPr="00000000">
        <w:rPr>
          <w:rFonts w:ascii="Times New Roman" w:cs="Times New Roman" w:eastAsia="Times New Roman" w:hAnsi="Times New Roman"/>
          <w:b w:val="1"/>
          <w:color w:val="0000ff"/>
          <w:sz w:val="24"/>
          <w:szCs w:val="24"/>
          <w:rtl w:val="0"/>
        </w:rPr>
        <w:tab/>
      </w:r>
      <w:r w:rsidDel="00000000" w:rsidR="00000000" w:rsidRPr="00000000">
        <w:rPr>
          <w:rFonts w:ascii="Times New Roman" w:cs="Times New Roman" w:eastAsia="Times New Roman" w:hAnsi="Times New Roman"/>
          <w:b w:val="1"/>
          <w:color w:val="0000ff"/>
          <w:sz w:val="24"/>
          <w:szCs w:val="24"/>
          <w:u w:val="single"/>
          <w:rtl w:val="0"/>
        </w:rPr>
        <w:t xml:space="preserve">D.</w:t>
      </w:r>
      <w:r w:rsidDel="00000000" w:rsidR="00000000" w:rsidRPr="00000000">
        <w:rPr>
          <w:rFonts w:ascii="Times New Roman" w:cs="Times New Roman" w:eastAsia="Times New Roman" w:hAnsi="Times New Roman"/>
          <w:color w:val="ff0000"/>
          <w:sz w:val="24"/>
          <w:szCs w:val="24"/>
          <w:rtl w:val="0"/>
        </w:rPr>
        <w:t xml:space="preserve"> R</w:t>
      </w:r>
      <w:r w:rsidDel="00000000" w:rsidR="00000000" w:rsidRPr="00000000">
        <w:rPr>
          <w:rFonts w:ascii="Times New Roman" w:cs="Times New Roman" w:eastAsia="Times New Roman" w:hAnsi="Times New Roman"/>
          <w:color w:val="ff0000"/>
          <w:sz w:val="24"/>
          <w:szCs w:val="24"/>
          <w:vertAlign w:val="subscript"/>
          <w:rtl w:val="0"/>
        </w:rPr>
        <w:t xml:space="preserve">A</w:t>
      </w:r>
      <w:r w:rsidDel="00000000" w:rsidR="00000000" w:rsidRPr="00000000">
        <w:rPr>
          <w:rFonts w:ascii="Times New Roman" w:cs="Times New Roman" w:eastAsia="Times New Roman" w:hAnsi="Times New Roman"/>
          <w:color w:val="ff0000"/>
          <w:sz w:val="24"/>
          <w:szCs w:val="24"/>
          <w:rtl w:val="0"/>
        </w:rPr>
        <w:t xml:space="preserve"> = 4R</w:t>
      </w:r>
      <w:r w:rsidDel="00000000" w:rsidR="00000000" w:rsidRPr="00000000">
        <w:rPr>
          <w:rFonts w:ascii="Times New Roman" w:cs="Times New Roman" w:eastAsia="Times New Roman" w:hAnsi="Times New Roman"/>
          <w:color w:val="0000ff"/>
          <w:sz w:val="24"/>
          <w:szCs w:val="24"/>
          <w:u w:val="single"/>
          <w:vertAlign w:val="subscript"/>
          <w:rtl w:val="0"/>
        </w:rPr>
        <w:t xml:space="preserve">B.</w:t>
      </w:r>
      <w:r w:rsidDel="00000000" w:rsidR="00000000" w:rsidRPr="00000000">
        <w:rPr>
          <w:rtl w:val="0"/>
        </w:rPr>
      </w:r>
    </w:p>
    <w:p w:rsidR="00000000" w:rsidDel="00000000" w:rsidP="00000000" w:rsidRDefault="00000000" w:rsidRPr="00000000" w14:paraId="0000007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thanh kim loại có điện trở bằng nhau. Thanh A chiều dài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đường kính 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thanh B có chiều dài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đường kính 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2d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trở suất của chúng liên hệ với nhau như thế nào ?</w:t>
      </w:r>
      <w:r w:rsidDel="00000000" w:rsidR="00000000" w:rsidRPr="00000000">
        <w:rPr>
          <w:rtl w:val="0"/>
        </w:rPr>
      </w:r>
    </w:p>
    <w:p w:rsidR="00000000" w:rsidDel="00000000" w:rsidP="00000000" w:rsidRDefault="00000000" w:rsidRPr="00000000" w14:paraId="00000072">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ρ</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ρ</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ρ</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2ρ</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r>
      <w:r w:rsidDel="00000000" w:rsidR="00000000" w:rsidRPr="00000000">
        <w:rPr>
          <w:rFonts w:ascii="Times New Roman" w:cs="Times New Roman" w:eastAsia="Times New Roman" w:hAnsi="Times New Roman"/>
          <w:b w:val="1"/>
          <w:color w:val="0000ff"/>
          <w:sz w:val="24"/>
          <w:szCs w:val="24"/>
          <w:u w:val="single"/>
          <w:rtl w:val="0"/>
        </w:rPr>
        <w:t xml:space="preserve">C.</w:t>
      </w:r>
      <w:r w:rsidDel="00000000" w:rsidR="00000000" w:rsidRPr="00000000">
        <w:rPr>
          <w:rFonts w:ascii="Times New Roman" w:cs="Times New Roman" w:eastAsia="Times New Roman" w:hAnsi="Times New Roman"/>
          <w:color w:val="ff0000"/>
          <w:sz w:val="24"/>
          <w:szCs w:val="24"/>
          <w:rtl w:val="0"/>
        </w:rPr>
        <w:t xml:space="preserve"> ρ</w:t>
      </w:r>
      <w:r w:rsidDel="00000000" w:rsidR="00000000" w:rsidRPr="00000000">
        <w:rPr>
          <w:rFonts w:ascii="Times New Roman" w:cs="Times New Roman" w:eastAsia="Times New Roman" w:hAnsi="Times New Roman"/>
          <w:color w:val="ff0000"/>
          <w:sz w:val="24"/>
          <w:szCs w:val="24"/>
          <w:vertAlign w:val="subscript"/>
          <w:rtl w:val="0"/>
        </w:rPr>
        <w:t xml:space="preserve">A</w:t>
      </w:r>
      <w:r w:rsidDel="00000000" w:rsidR="00000000" w:rsidRPr="00000000">
        <w:rPr>
          <w:rFonts w:ascii="Times New Roman" w:cs="Times New Roman" w:eastAsia="Times New Roman" w:hAnsi="Times New Roman"/>
          <w:color w:val="ff0000"/>
          <w:sz w:val="24"/>
          <w:szCs w:val="24"/>
          <w:rtl w:val="0"/>
        </w:rPr>
        <w:t xml:space="preserve"> = ρ</w:t>
      </w:r>
      <w:r w:rsidDel="00000000" w:rsidR="00000000" w:rsidRPr="00000000">
        <w:rPr>
          <w:rFonts w:ascii="Times New Roman" w:cs="Times New Roman" w:eastAsia="Times New Roman" w:hAnsi="Times New Roman"/>
          <w:color w:val="ff0000"/>
          <w:sz w:val="24"/>
          <w:szCs w:val="24"/>
          <w:vertAlign w:val="subscript"/>
          <w:rtl w:val="0"/>
        </w:rPr>
        <w:t xml:space="preserve">B</w:t>
      </w:r>
      <w:r w:rsidDel="00000000" w:rsidR="00000000" w:rsidRPr="00000000">
        <w:rPr>
          <w:rFonts w:ascii="Times New Roman" w:cs="Times New Roman" w:eastAsia="Times New Roman" w:hAnsi="Times New Roman"/>
          <w:color w:val="ff0000"/>
          <w:sz w:val="24"/>
          <w:szCs w:val="24"/>
          <w:rtl w:val="0"/>
        </w:rPr>
        <w:t xml:space="preserve">/2.</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ρ</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4ρ</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7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bóng đèn 220V-100W có dây tóc làm bằng voonfram. Khi sáng bình thường nhiệt độ bóng đèn là 2000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Biết nhiệt độ của môi trường là 20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và hệ số nhiệt điện trở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942975" cy="200025"/>
            <wp:effectExtent b="0" l="0" r="0" t="0"/>
            <wp:docPr id="23" name="image29.png"/>
            <a:graphic>
              <a:graphicData uri="http://schemas.openxmlformats.org/drawingml/2006/picture">
                <pic:pic>
                  <pic:nvPicPr>
                    <pic:cNvPr id="0" name="image29.png"/>
                    <pic:cNvPicPr preferRelativeResize="0"/>
                  </pic:nvPicPr>
                  <pic:blipFill>
                    <a:blip r:embed="rId8"/>
                    <a:srcRect b="0" l="0" r="0" t="0"/>
                    <a:stretch>
                      <a:fillRect/>
                    </a:stretch>
                  </pic:blipFill>
                  <pic:spPr>
                    <a:xfrm>
                      <a:off x="0" y="0"/>
                      <a:ext cx="94297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trở của bóng đèn khi sáng bình thường và khi không thắp sáng lần lượt là</w:t>
      </w:r>
      <w:r w:rsidDel="00000000" w:rsidR="00000000" w:rsidRPr="00000000">
        <w:rPr>
          <w:rtl w:val="0"/>
        </w:rPr>
      </w:r>
    </w:p>
    <w:p w:rsidR="00000000" w:rsidDel="00000000" w:rsidP="00000000" w:rsidRDefault="00000000" w:rsidRPr="00000000" w14:paraId="0000007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371475" cy="161925"/>
            <wp:effectExtent b="0" l="0" r="0" t="0"/>
            <wp:docPr id="27" name="image26.png"/>
            <a:graphic>
              <a:graphicData uri="http://schemas.openxmlformats.org/drawingml/2006/picture">
                <pic:pic>
                  <pic:nvPicPr>
                    <pic:cNvPr id="0" name="image26.png"/>
                    <pic:cNvPicPr preferRelativeResize="0"/>
                  </pic:nvPicPr>
                  <pic:blipFill>
                    <a:blip r:embed="rId9"/>
                    <a:srcRect b="0" l="0" r="0" t="0"/>
                    <a:stretch>
                      <a:fillRect/>
                    </a:stretch>
                  </pic:blipFill>
                  <pic:spPr>
                    <a:xfrm>
                      <a:off x="0" y="0"/>
                      <a:ext cx="371475" cy="161925"/>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và 56,9</w:t>
      </w:r>
      <w:r w:rsidDel="00000000" w:rsidR="00000000" w:rsidRPr="00000000">
        <w:rPr>
          <w:rFonts w:ascii="Times New Roman" w:cs="Times New Roman" w:eastAsia="Times New Roman" w:hAnsi="Times New Roman"/>
          <w:sz w:val="24"/>
          <w:szCs w:val="24"/>
          <w:vertAlign w:val="baseline"/>
        </w:rPr>
        <w:drawing>
          <wp:inline distB="0" distT="0" distL="114300" distR="114300">
            <wp:extent cx="152400" cy="152400"/>
            <wp:effectExtent b="0" l="0" r="0" t="0"/>
            <wp:docPr id="26" name="image21.png"/>
            <a:graphic>
              <a:graphicData uri="http://schemas.openxmlformats.org/drawingml/2006/picture">
                <pic:pic>
                  <pic:nvPicPr>
                    <pic:cNvPr id="0" name="image21.png"/>
                    <pic:cNvPicPr preferRelativeResize="0"/>
                  </pic:nvPicPr>
                  <pic:blipFill>
                    <a:blip r:embed="rId10"/>
                    <a:srcRect b="0" l="0" r="0" t="0"/>
                    <a:stretch>
                      <a:fillRect/>
                    </a:stretch>
                  </pic:blipFill>
                  <pic:spPr>
                    <a:xfrm>
                      <a:off x="0" y="0"/>
                      <a:ext cx="152400" cy="1524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371475" cy="161925"/>
            <wp:effectExtent b="0" l="0" r="0" t="0"/>
            <wp:docPr id="29" name="image32.png"/>
            <a:graphic>
              <a:graphicData uri="http://schemas.openxmlformats.org/drawingml/2006/picture">
                <pic:pic>
                  <pic:nvPicPr>
                    <pic:cNvPr id="0" name="image32.png"/>
                    <pic:cNvPicPr preferRelativeResize="0"/>
                  </pic:nvPicPr>
                  <pic:blipFill>
                    <a:blip r:embed="rId11"/>
                    <a:srcRect b="0" l="0" r="0" t="0"/>
                    <a:stretch>
                      <a:fillRect/>
                    </a:stretch>
                  </pic:blipFill>
                  <pic:spPr>
                    <a:xfrm>
                      <a:off x="0" y="0"/>
                      <a:ext cx="371475" cy="161925"/>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và 45,5</w:t>
      </w:r>
      <w:r w:rsidDel="00000000" w:rsidR="00000000" w:rsidRPr="00000000">
        <w:rPr>
          <w:rFonts w:ascii="Times New Roman" w:cs="Times New Roman" w:eastAsia="Times New Roman" w:hAnsi="Times New Roman"/>
          <w:sz w:val="24"/>
          <w:szCs w:val="24"/>
          <w:vertAlign w:val="baseline"/>
        </w:rPr>
        <w:drawing>
          <wp:inline distB="0" distT="0" distL="114300" distR="114300">
            <wp:extent cx="152400" cy="152400"/>
            <wp:effectExtent b="0" l="0" r="0" t="0"/>
            <wp:docPr id="28" name="image23.png"/>
            <a:graphic>
              <a:graphicData uri="http://schemas.openxmlformats.org/drawingml/2006/picture">
                <pic:pic>
                  <pic:nvPicPr>
                    <pic:cNvPr id="0" name="image23.png"/>
                    <pic:cNvPicPr preferRelativeResize="0"/>
                  </pic:nvPicPr>
                  <pic:blipFill>
                    <a:blip r:embed="rId12"/>
                    <a:srcRect b="0" l="0" r="0" t="0"/>
                    <a:stretch>
                      <a:fillRect/>
                    </a:stretch>
                  </pic:blipFill>
                  <pic:spPr>
                    <a:xfrm>
                      <a:off x="0" y="0"/>
                      <a:ext cx="152400" cy="1524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 xml:space="preserve"> </w:t>
        <w:tab/>
      </w:r>
      <w:r w:rsidDel="00000000" w:rsidR="00000000" w:rsidRPr="00000000">
        <w:rPr>
          <w:rFonts w:ascii="Times New Roman" w:cs="Times New Roman" w:eastAsia="Times New Roman" w:hAnsi="Times New Roman"/>
          <w:b w:val="1"/>
          <w:color w:val="0000ff"/>
          <w:sz w:val="24"/>
          <w:szCs w:val="24"/>
          <w:u w:val="single"/>
          <w:rtl w:val="0"/>
        </w:rPr>
        <w:t xml:space="preserve">C.</w:t>
      </w:r>
      <w:r w:rsidDel="00000000" w:rsidR="00000000" w:rsidRPr="00000000">
        <w:rPr>
          <w:rFonts w:ascii="Times New Roman" w:cs="Times New Roman" w:eastAsia="Times New Roman" w:hAnsi="Times New Roman"/>
          <w:color w:val="ff0000"/>
          <w:sz w:val="40"/>
          <w:szCs w:val="40"/>
          <w:vertAlign w:val="subscript"/>
        </w:rPr>
        <w:drawing>
          <wp:inline distB="0" distT="0" distL="114300" distR="114300">
            <wp:extent cx="371475" cy="161925"/>
            <wp:effectExtent b="0" l="0" r="0" t="0"/>
            <wp:docPr id="31" name="image40.png"/>
            <a:graphic>
              <a:graphicData uri="http://schemas.openxmlformats.org/drawingml/2006/picture">
                <pic:pic>
                  <pic:nvPicPr>
                    <pic:cNvPr id="0" name="image40.png"/>
                    <pic:cNvPicPr preferRelativeResize="0"/>
                  </pic:nvPicPr>
                  <pic:blipFill>
                    <a:blip r:embed="rId13"/>
                    <a:srcRect b="0" l="0" r="0" t="0"/>
                    <a:stretch>
                      <a:fillRect/>
                    </a:stretch>
                  </pic:blipFill>
                  <pic:spPr>
                    <a:xfrm>
                      <a:off x="0" y="0"/>
                      <a:ext cx="371475" cy="161925"/>
                    </a:xfrm>
                    <a:prstGeom prst="rect"/>
                    <a:ln/>
                  </pic:spPr>
                </pic:pic>
              </a:graphicData>
            </a:graphic>
          </wp:inline>
        </w:drawing>
      </w:r>
      <w:r w:rsidDel="00000000" w:rsidR="00000000" w:rsidRPr="00000000">
        <w:rPr>
          <w:rFonts w:ascii="Times New Roman" w:cs="Times New Roman" w:eastAsia="Times New Roman" w:hAnsi="Times New Roman"/>
          <w:color w:val="ff0000"/>
          <w:sz w:val="24"/>
          <w:szCs w:val="24"/>
          <w:rtl w:val="0"/>
        </w:rPr>
        <w:t xml:space="preserve"> và 48,8</w:t>
      </w:r>
      <w:r w:rsidDel="00000000" w:rsidR="00000000" w:rsidRPr="00000000">
        <w:rPr>
          <w:rFonts w:ascii="Times New Roman" w:cs="Times New Roman" w:eastAsia="Times New Roman" w:hAnsi="Times New Roman"/>
          <w:color w:val="ff0000"/>
          <w:sz w:val="24"/>
          <w:szCs w:val="24"/>
          <w:vertAlign w:val="baseline"/>
        </w:rPr>
        <w:drawing>
          <wp:inline distB="0" distT="0" distL="114300" distR="114300">
            <wp:extent cx="152400" cy="152400"/>
            <wp:effectExtent b="0" l="0" r="0" t="0"/>
            <wp:docPr id="30" name="image22.png"/>
            <a:graphic>
              <a:graphicData uri="http://schemas.openxmlformats.org/drawingml/2006/picture">
                <pic:pic>
                  <pic:nvPicPr>
                    <pic:cNvPr id="0" name="image22.png"/>
                    <pic:cNvPicPr preferRelativeResize="0"/>
                  </pic:nvPicPr>
                  <pic:blipFill>
                    <a:blip r:embed="rId14"/>
                    <a:srcRect b="0" l="0" r="0" t="0"/>
                    <a:stretch>
                      <a:fillRect/>
                    </a:stretch>
                  </pic:blipFill>
                  <pic:spPr>
                    <a:xfrm>
                      <a:off x="0" y="0"/>
                      <a:ext cx="152400" cy="152400"/>
                    </a:xfrm>
                    <a:prstGeom prst="rect"/>
                    <a:ln/>
                  </pic:spPr>
                </pic:pic>
              </a:graphicData>
            </a:graphic>
          </wp:inline>
        </w:drawing>
      </w:r>
      <w:r w:rsidDel="00000000" w:rsidR="00000000" w:rsidRPr="00000000">
        <w:rPr>
          <w:rFonts w:ascii="Times New Roman" w:cs="Times New Roman" w:eastAsia="Times New Roman" w:hAnsi="Times New Roman"/>
          <w:color w:val="ff0000"/>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371475" cy="161925"/>
            <wp:effectExtent b="0" l="0" r="0" t="0"/>
            <wp:docPr id="34" name="image35.png"/>
            <a:graphic>
              <a:graphicData uri="http://schemas.openxmlformats.org/drawingml/2006/picture">
                <pic:pic>
                  <pic:nvPicPr>
                    <pic:cNvPr id="0" name="image35.png"/>
                    <pic:cNvPicPr preferRelativeResize="0"/>
                  </pic:nvPicPr>
                  <pic:blipFill>
                    <a:blip r:embed="rId15"/>
                    <a:srcRect b="0" l="0" r="0" t="0"/>
                    <a:stretch>
                      <a:fillRect/>
                    </a:stretch>
                  </pic:blipFill>
                  <pic:spPr>
                    <a:xfrm>
                      <a:off x="0" y="0"/>
                      <a:ext cx="371475" cy="161925"/>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và 46,3</w:t>
      </w:r>
      <w:r w:rsidDel="00000000" w:rsidR="00000000" w:rsidRPr="00000000">
        <w:rPr>
          <w:rFonts w:ascii="Times New Roman" w:cs="Times New Roman" w:eastAsia="Times New Roman" w:hAnsi="Times New Roman"/>
          <w:sz w:val="24"/>
          <w:szCs w:val="24"/>
          <w:vertAlign w:val="baseline"/>
        </w:rPr>
        <w:drawing>
          <wp:inline distB="0" distT="0" distL="114300" distR="114300">
            <wp:extent cx="152400" cy="152400"/>
            <wp:effectExtent b="0" l="0" r="0" t="0"/>
            <wp:docPr id="33" name="image24.png"/>
            <a:graphic>
              <a:graphicData uri="http://schemas.openxmlformats.org/drawingml/2006/picture">
                <pic:pic>
                  <pic:nvPicPr>
                    <pic:cNvPr id="0" name="image24.png"/>
                    <pic:cNvPicPr preferRelativeResize="0"/>
                  </pic:nvPicPr>
                  <pic:blipFill>
                    <a:blip r:embed="rId16"/>
                    <a:srcRect b="0" l="0" r="0" t="0"/>
                    <a:stretch>
                      <a:fillRect/>
                    </a:stretch>
                  </pic:blipFill>
                  <pic:spPr>
                    <a:xfrm>
                      <a:off x="0" y="0"/>
                      <a:ext cx="152400" cy="1524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7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bóng đèn 220V-40W có dây tóc làm bằng vônfram. Điện trở của bóng đèn dây tóc ở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342900" cy="190500"/>
            <wp:effectExtent b="0" l="0" r="0" t="0"/>
            <wp:docPr id="37" name="image33.png"/>
            <a:graphic>
              <a:graphicData uri="http://schemas.openxmlformats.org/drawingml/2006/picture">
                <pic:pic>
                  <pic:nvPicPr>
                    <pic:cNvPr id="0" name="image33.png"/>
                    <pic:cNvPicPr preferRelativeResize="0"/>
                  </pic:nvPicPr>
                  <pic:blipFill>
                    <a:blip r:embed="rId17"/>
                    <a:srcRect b="0" l="0" r="0" t="0"/>
                    <a:stretch>
                      <a:fillRect/>
                    </a:stretch>
                  </pic:blipFill>
                  <pic:spPr>
                    <a:xfrm>
                      <a:off x="0" y="0"/>
                      <a:ext cx="342900" cy="1905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619125" cy="200025"/>
            <wp:effectExtent b="0" l="0" r="0" t="0"/>
            <wp:docPr id="35" name="image38.png"/>
            <a:graphic>
              <a:graphicData uri="http://schemas.openxmlformats.org/drawingml/2006/picture">
                <pic:pic>
                  <pic:nvPicPr>
                    <pic:cNvPr id="0" name="image38.png"/>
                    <pic:cNvPicPr preferRelativeResize="0"/>
                  </pic:nvPicPr>
                  <pic:blipFill>
                    <a:blip r:embed="rId18"/>
                    <a:srcRect b="0" l="0" r="0" t="0"/>
                    <a:stretch>
                      <a:fillRect/>
                    </a:stretch>
                  </pic:blipFill>
                  <pic:spPr>
                    <a:xfrm>
                      <a:off x="0" y="0"/>
                      <a:ext cx="61912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Cho biết hệ số nhiệt điện trở của vônfram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942975" cy="200025"/>
            <wp:effectExtent b="0" l="0" r="0" t="0"/>
            <wp:docPr id="36" name="image30.png"/>
            <a:graphic>
              <a:graphicData uri="http://schemas.openxmlformats.org/drawingml/2006/picture">
                <pic:pic>
                  <pic:nvPicPr>
                    <pic:cNvPr id="0" name="image30.png"/>
                    <pic:cNvPicPr preferRelativeResize="0"/>
                  </pic:nvPicPr>
                  <pic:blipFill>
                    <a:blip r:embed="rId19"/>
                    <a:srcRect b="0" l="0" r="0" t="0"/>
                    <a:stretch>
                      <a:fillRect/>
                    </a:stretch>
                  </pic:blipFill>
                  <pic:spPr>
                    <a:xfrm>
                      <a:off x="0" y="0"/>
                      <a:ext cx="94297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Nhiệt độ của dây tóc khi bóng đèn sáng bình thường là</w:t>
      </w:r>
      <w:r w:rsidDel="00000000" w:rsidR="00000000" w:rsidRPr="00000000">
        <w:rPr>
          <w:rtl w:val="0"/>
        </w:rPr>
      </w:r>
    </w:p>
    <w:p w:rsidR="00000000" w:rsidDel="00000000" w:rsidP="00000000" w:rsidRDefault="00000000" w:rsidRPr="00000000" w14:paraId="00000076">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A.</w:t>
      </w:r>
      <w:r w:rsidDel="00000000" w:rsidR="00000000" w:rsidRPr="00000000">
        <w:rPr>
          <w:rFonts w:ascii="Times New Roman" w:cs="Times New Roman" w:eastAsia="Times New Roman" w:hAnsi="Times New Roman"/>
          <w:color w:val="ff0000"/>
          <w:sz w:val="40"/>
          <w:szCs w:val="40"/>
          <w:vertAlign w:val="subscript"/>
        </w:rPr>
        <w:drawing>
          <wp:inline distB="0" distT="0" distL="114300" distR="114300">
            <wp:extent cx="485775" cy="190500"/>
            <wp:effectExtent b="0" l="0" r="0" t="0"/>
            <wp:docPr id="38" name="image36.png"/>
            <a:graphic>
              <a:graphicData uri="http://schemas.openxmlformats.org/drawingml/2006/picture">
                <pic:pic>
                  <pic:nvPicPr>
                    <pic:cNvPr id="0" name="image36.png"/>
                    <pic:cNvPicPr preferRelativeResize="0"/>
                  </pic:nvPicPr>
                  <pic:blipFill>
                    <a:blip r:embed="rId20"/>
                    <a:srcRect b="0" l="0" r="0" t="0"/>
                    <a:stretch>
                      <a:fillRect/>
                    </a:stretch>
                  </pic:blipFill>
                  <pic:spPr>
                    <a:xfrm>
                      <a:off x="0" y="0"/>
                      <a:ext cx="485775" cy="1905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485775" cy="190500"/>
            <wp:effectExtent b="0" l="0" r="0" t="0"/>
            <wp:docPr id="39" name="image27.png"/>
            <a:graphic>
              <a:graphicData uri="http://schemas.openxmlformats.org/drawingml/2006/picture">
                <pic:pic>
                  <pic:nvPicPr>
                    <pic:cNvPr id="0" name="image27.png"/>
                    <pic:cNvPicPr preferRelativeResize="0"/>
                  </pic:nvPicPr>
                  <pic:blipFill>
                    <a:blip r:embed="rId21"/>
                    <a:srcRect b="0" l="0" r="0" t="0"/>
                    <a:stretch>
                      <a:fillRect/>
                    </a:stretch>
                  </pic:blipFill>
                  <pic:spPr>
                    <a:xfrm>
                      <a:off x="0" y="0"/>
                      <a:ext cx="485775" cy="1905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485775" cy="190500"/>
            <wp:effectExtent b="0" l="0" r="0" t="0"/>
            <wp:docPr id="40" name="image42.png"/>
            <a:graphic>
              <a:graphicData uri="http://schemas.openxmlformats.org/drawingml/2006/picture">
                <pic:pic>
                  <pic:nvPicPr>
                    <pic:cNvPr id="0" name="image42.png"/>
                    <pic:cNvPicPr preferRelativeResize="0"/>
                  </pic:nvPicPr>
                  <pic:blipFill>
                    <a:blip r:embed="rId22"/>
                    <a:srcRect b="0" l="0" r="0" t="0"/>
                    <a:stretch>
                      <a:fillRect/>
                    </a:stretch>
                  </pic:blipFill>
                  <pic:spPr>
                    <a:xfrm>
                      <a:off x="0" y="0"/>
                      <a:ext cx="485775" cy="1905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466725" cy="190500"/>
            <wp:effectExtent b="0" l="0" r="0" t="0"/>
            <wp:docPr id="41" name="image34.png"/>
            <a:graphic>
              <a:graphicData uri="http://schemas.openxmlformats.org/drawingml/2006/picture">
                <pic:pic>
                  <pic:nvPicPr>
                    <pic:cNvPr id="0" name="image34.png"/>
                    <pic:cNvPicPr preferRelativeResize="0"/>
                  </pic:nvPicPr>
                  <pic:blipFill>
                    <a:blip r:embed="rId23"/>
                    <a:srcRect b="0" l="0" r="0" t="0"/>
                    <a:stretch>
                      <a:fillRect/>
                    </a:stretch>
                  </pic:blipFill>
                  <pic:spPr>
                    <a:xfrm>
                      <a:off x="0" y="0"/>
                      <a:ext cx="466725" cy="1905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7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hợp kim có hệ số nhiệt điện trở bằng 6,7610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dòng điện có cường độ 0,37 A chạy qua điện trở trên ở nhiệt độ 52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Khi nhiệt độ của điện trở này bằng 20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dòng điện chạy qua điện trở sẽ có cường độ bằng bao nhiêu nếu ta giữ hiệu điện thế hai đầu điện trở ổn định?</w:t>
      </w:r>
      <w:r w:rsidDel="00000000" w:rsidR="00000000" w:rsidRPr="00000000">
        <w:rPr>
          <w:rtl w:val="0"/>
        </w:rPr>
      </w:r>
    </w:p>
    <w:p w:rsidR="00000000" w:rsidDel="00000000" w:rsidP="00000000" w:rsidRDefault="00000000" w:rsidRPr="00000000" w14:paraId="00000078">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0,8A.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B.</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0,45</w:t>
      </w:r>
      <w:r w:rsidDel="00000000" w:rsidR="00000000" w:rsidRPr="00000000">
        <w:rPr>
          <w:rFonts w:ascii="Times New Roman" w:cs="Times New Roman" w:eastAsia="Times New Roman" w:hAnsi="Times New Roman"/>
          <w:b w:val="0"/>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C.</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0,6A.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D.</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0,5A. </w:t>
      </w:r>
    </w:p>
    <w:p w:rsidR="00000000" w:rsidDel="00000000" w:rsidP="00000000" w:rsidRDefault="00000000" w:rsidRPr="00000000" w14:paraId="0000007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mối hàn của cặp nhiệt điện có hệ số nhiệt điện 65µV/K đặt trong không khí ở 20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còn mối kia được nung nóng đến nhiệt độ 232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Suất nhiệt điện của cặp này là</w:t>
      </w:r>
      <w:r w:rsidDel="00000000" w:rsidR="00000000" w:rsidRPr="00000000">
        <w:rPr>
          <w:rtl w:val="0"/>
        </w:rPr>
      </w:r>
    </w:p>
    <w:p w:rsidR="00000000" w:rsidDel="00000000" w:rsidP="00000000" w:rsidRDefault="00000000" w:rsidRPr="00000000" w14:paraId="0000007A">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13,9mV.</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13,85mV.</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13,87mV.</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13,78mV.</w:t>
      </w:r>
    </w:p>
    <w:p w:rsidR="00000000" w:rsidDel="00000000" w:rsidP="00000000" w:rsidRDefault="00000000" w:rsidRPr="00000000" w14:paraId="0000007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nhúng một đầu của cặp nhiệt điện vào nước đá đang tan, đầu kia vào nước đang sôi thì suất nhiệt điện của cặp là 0,860mV. Hệ số nhiệt điện động của cặp này là</w:t>
      </w:r>
      <w:r w:rsidDel="00000000" w:rsidR="00000000" w:rsidRPr="00000000">
        <w:rPr>
          <w:rtl w:val="0"/>
        </w:rPr>
      </w:r>
    </w:p>
    <w:p w:rsidR="00000000" w:rsidDel="00000000" w:rsidP="00000000" w:rsidRDefault="00000000" w:rsidRPr="00000000" w14:paraId="0000007C">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6,8µV/K. </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8,6 µV/K.</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6,8V/K.</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8,6 V/K.</w:t>
      </w:r>
    </w:p>
    <w:p w:rsidR="00000000" w:rsidDel="00000000" w:rsidP="00000000" w:rsidRDefault="00000000" w:rsidRPr="00000000" w14:paraId="0000007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Nối cặp nhiệt điện đồng – constantan với milivôn kế để đo suất nhiệt điện động trong cặp. Một đầu mối hàn nhúng vào nước đá đang tan, đầu kia giữ ở nhiệt độ 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khi đó milivôn kế chỉ 4,25mV, biết hệ số nhiệt điện động của cặp này là 42,5µV/K. Nhiệt độ t trên là</w:t>
      </w:r>
      <w:r w:rsidDel="00000000" w:rsidR="00000000" w:rsidRPr="00000000">
        <w:rPr>
          <w:rtl w:val="0"/>
        </w:rPr>
      </w:r>
    </w:p>
    <w:p w:rsidR="00000000" w:rsidDel="00000000" w:rsidP="00000000" w:rsidRDefault="00000000" w:rsidRPr="00000000" w14:paraId="0000007E">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100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1000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10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200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p>
    <w:p w:rsidR="00000000" w:rsidDel="00000000" w:rsidP="00000000" w:rsidRDefault="00000000" w:rsidRPr="00000000" w14:paraId="0000007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Dùng một cặp nhiệt điện sắt – Niken có hệ số nhiệt điện động là 32,4µV/K có điện trở trong r = 1Ω làm nguồn điện nối với điện trở R = 19Ω thành mạch kín. Nhúng một đầu vào nước đá đang tan, đầu kia vào hơi nước đang sôi. Cường độ dòng điện qua điện trở R là</w:t>
      </w:r>
      <w:r w:rsidDel="00000000" w:rsidR="00000000" w:rsidRPr="00000000">
        <w:rPr>
          <w:rtl w:val="0"/>
        </w:rPr>
      </w:r>
    </w:p>
    <w:p w:rsidR="00000000" w:rsidDel="00000000" w:rsidP="00000000" w:rsidRDefault="00000000" w:rsidRPr="00000000" w14:paraId="00000080">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0,162A.</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0,324A.</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0,5A.</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0,081A.</w:t>
      </w:r>
    </w:p>
    <w:p w:rsidR="00000000" w:rsidDel="00000000" w:rsidP="00000000" w:rsidRDefault="00000000" w:rsidRPr="00000000" w14:paraId="0000008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Đồ thị biểu diễn sự phụ thuộc của suất nhiệt điện động vào hiệu nhiệt độ giữa hai mối hàn của cặp nhiệt điện sắt – constantan như hình vẽ. Hệ số nhiệt điện động của cặp này là</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4622165</wp:posOffset>
            </wp:positionH>
            <wp:positionV relativeFrom="paragraph">
              <wp:posOffset>635</wp:posOffset>
            </wp:positionV>
            <wp:extent cx="1858010" cy="1271905"/>
            <wp:effectExtent b="0" l="0" r="0" t="0"/>
            <wp:wrapSquare wrapText="bothSides" distB="0" distT="0" distL="114300" distR="114300"/>
            <wp:docPr id="32" name="image37.png"/>
            <a:graphic>
              <a:graphicData uri="http://schemas.openxmlformats.org/drawingml/2006/picture">
                <pic:pic>
                  <pic:nvPicPr>
                    <pic:cNvPr id="0" name="image37.png"/>
                    <pic:cNvPicPr preferRelativeResize="0"/>
                  </pic:nvPicPr>
                  <pic:blipFill>
                    <a:blip r:embed="rId24"/>
                    <a:srcRect b="0" l="0" r="0" t="0"/>
                    <a:stretch>
                      <a:fillRect/>
                    </a:stretch>
                  </pic:blipFill>
                  <pic:spPr>
                    <a:xfrm>
                      <a:off x="0" y="0"/>
                      <a:ext cx="1858010" cy="1271905"/>
                    </a:xfrm>
                    <a:prstGeom prst="rect"/>
                    <a:ln/>
                  </pic:spPr>
                </pic:pic>
              </a:graphicData>
            </a:graphic>
          </wp:anchor>
        </w:drawing>
      </w:r>
    </w:p>
    <w:p w:rsidR="00000000" w:rsidDel="00000000" w:rsidP="00000000" w:rsidRDefault="00000000" w:rsidRPr="00000000" w14:paraId="00000082">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1"/>
          <w:i w:val="0"/>
          <w:smallCaps w:val="0"/>
          <w:strike w:val="0"/>
          <w:color w:val="0000ff"/>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 µV/K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B.</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 V/K </w:t>
      </w:r>
      <w:r w:rsidDel="00000000" w:rsidR="00000000" w:rsidRPr="00000000">
        <w:rPr>
          <w:rtl w:val="0"/>
        </w:rPr>
      </w:r>
    </w:p>
    <w:p w:rsidR="00000000" w:rsidDel="00000000" w:rsidP="00000000" w:rsidRDefault="00000000" w:rsidRPr="00000000" w14:paraId="00000083">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 µV/K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D.</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 V/K.</w:t>
      </w:r>
    </w:p>
    <w:p w:rsidR="00000000" w:rsidDel="00000000" w:rsidP="00000000" w:rsidRDefault="00000000" w:rsidRPr="00000000" w14:paraId="0000008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thanh đồng có tiết diện S và một thanh than chì có tiết diện 6S được ghép nối tiếp với nhau. Cho biết điện trở suất ở 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và hệ số nhiệt điện trở của đồng là ρ</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1,7.10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Ωm và α</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4,3.10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của than chì là ρ = 1,2.10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Ωm và α</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Khi ghép hai thanh nối tiếp thì điện trở của hệ không phụ thuộc vào nhiệt độ. Tỉ số độ dài của thành đồng và của thanh chì gần giá trị nào nhất sau đây?</w:t>
      </w:r>
      <w:r w:rsidDel="00000000" w:rsidR="00000000" w:rsidRPr="00000000">
        <w:rPr>
          <w:rtl w:val="0"/>
        </w:rPr>
      </w:r>
    </w:p>
    <w:p w:rsidR="00000000" w:rsidDel="00000000" w:rsidP="00000000" w:rsidRDefault="00000000" w:rsidRPr="00000000" w14:paraId="0000008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0,13.</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75.</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ff0000"/>
          <w:sz w:val="24"/>
          <w:szCs w:val="24"/>
          <w:rtl w:val="0"/>
        </w:rPr>
        <w:t xml:space="preserve"> 13,7.</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82.</w:t>
      </w:r>
    </w:p>
    <w:p w:rsidR="00000000" w:rsidDel="00000000" w:rsidP="00000000" w:rsidRDefault="00000000" w:rsidRPr="00000000" w14:paraId="0000008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Nối cặp nhiệt điện sắt – constantan có điện trở là r với một điện kế có điện trở là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thành một mạch kín. Nhúng một mối hàn của cặp nhiệt này vào nước đá đang tan và đưa mối hàn còn lại vào trong lò điện. Khi đó số chỉ điện kế là I. Cho biết hệ số nhiệt điện động của cặp nhiệt điện là α</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Nếu </w:t>
      </w:r>
      <m:oMath>
        <m:f>
          <m:fPr>
            <m:ctrlPr>
              <w:rPr>
                <w:rFonts w:ascii="Times New Roman" w:cs="Times New Roman" w:eastAsia="Times New Roman" w:hAnsi="Times New Roman"/>
                <w:b w:val="0"/>
                <w:i w:val="0"/>
                <w:smallCaps w:val="0"/>
                <w:strike w:val="0"/>
                <w:color w:val="000000"/>
                <w:sz w:val="24"/>
                <w:szCs w:val="24"/>
                <w:u w:val="none"/>
                <w:shd w:fill="auto" w:val="clear"/>
                <w:vertAlign w:val="baseline"/>
              </w:rPr>
            </m:ctrlPr>
          </m:fPr>
          <m:num>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I(r+</m:t>
            </m:r>
            <m:sSub>
              <m:sSubPr>
                <m:ctrlPr>
                  <w:rPr>
                    <w:rFonts w:ascii="Times New Roman" w:cs="Times New Roman" w:eastAsia="Times New Roman" w:hAnsi="Times New Roman"/>
                    <w:b w:val="0"/>
                    <w:i w:val="0"/>
                    <w:smallCaps w:val="0"/>
                    <w:strike w:val="0"/>
                    <w:color w:val="000000"/>
                    <w:sz w:val="24"/>
                    <w:szCs w:val="24"/>
                    <w:u w:val="none"/>
                    <w:shd w:fill="auto" w:val="clear"/>
                    <w:vertAlign w:val="baseline"/>
                  </w:rPr>
                </m:ctrlPr>
              </m:sSubPr>
              <m:e>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R</m:t>
                </m:r>
              </m:e>
              <m:sub>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G</m:t>
                </m:r>
              </m:sub>
            </m:sSub>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m:t>
            </m:r>
          </m:num>
          <m:den>
            <m:sSub>
              <m:sSubPr>
                <m:ctrlPr>
                  <w:rPr>
                    <w:rFonts w:ascii="Times New Roman" w:cs="Times New Roman" w:eastAsia="Times New Roman" w:hAnsi="Times New Roman"/>
                    <w:b w:val="0"/>
                    <w:i w:val="0"/>
                    <w:smallCaps w:val="0"/>
                    <w:strike w:val="0"/>
                    <w:color w:val="000000"/>
                    <w:sz w:val="24"/>
                    <w:szCs w:val="24"/>
                    <w:u w:val="none"/>
                    <w:shd w:fill="auto" w:val="clear"/>
                    <w:vertAlign w:val="baseline"/>
                  </w:rPr>
                </m:ctrlPr>
              </m:sSubPr>
              <m:e>
                <m:r>
                  <w:rPr>
                    <w:rFonts w:ascii="Times New Roman" w:cs="Times New Roman" w:eastAsia="Times New Roman" w:hAnsi="Times New Roman"/>
                    <w:b w:val="0"/>
                    <w:i w:val="0"/>
                    <w:smallCaps w:val="0"/>
                    <w:strike w:val="0"/>
                    <w:color w:val="000000"/>
                    <w:sz w:val="24"/>
                    <w:szCs w:val="24"/>
                    <w:u w:val="none"/>
                    <w:shd w:fill="auto" w:val="clear"/>
                    <w:vertAlign w:val="baseline"/>
                  </w:rPr>
                  <m:t>α</m:t>
                </m:r>
              </m:e>
              <m:sub>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T</m:t>
                </m:r>
              </m:sub>
            </m:sSub>
          </m:den>
        </m:f>
      </m:oMat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600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 thì nhiệt độ bên trong lò là</w:t>
      </w:r>
      <w:r w:rsidDel="00000000" w:rsidR="00000000" w:rsidRPr="00000000">
        <w:rPr>
          <w:rtl w:val="0"/>
        </w:rPr>
      </w:r>
    </w:p>
    <w:p w:rsidR="00000000" w:rsidDel="00000000" w:rsidP="00000000" w:rsidRDefault="00000000" w:rsidRPr="00000000" w14:paraId="0000008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640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 </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600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ff0000"/>
          <w:sz w:val="24"/>
          <w:szCs w:val="24"/>
          <w:rtl w:val="0"/>
        </w:rPr>
        <w:t xml:space="preserve"> 873 </w:t>
      </w:r>
      <w:r w:rsidDel="00000000" w:rsidR="00000000" w:rsidRPr="00000000">
        <w:rPr>
          <w:rFonts w:ascii="Times New Roman" w:cs="Times New Roman" w:eastAsia="Times New Roman" w:hAnsi="Times New Roman"/>
          <w:color w:val="ff0000"/>
          <w:sz w:val="24"/>
          <w:szCs w:val="24"/>
          <w:vertAlign w:val="superscript"/>
          <w:rtl w:val="0"/>
        </w:rPr>
        <w:t xml:space="preserve">0</w:t>
      </w:r>
      <w:r w:rsidDel="00000000" w:rsidR="00000000" w:rsidRPr="00000000">
        <w:rPr>
          <w:rFonts w:ascii="Times New Roman" w:cs="Times New Roman" w:eastAsia="Times New Roman" w:hAnsi="Times New Roman"/>
          <w:color w:val="ff0000"/>
          <w:sz w:val="24"/>
          <w:szCs w:val="24"/>
          <w:rtl w:val="0"/>
        </w:rPr>
        <w:t xml:space="preserve">K.</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913</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p>
    <w:p w:rsidR="00000000" w:rsidDel="00000000" w:rsidP="00000000" w:rsidRDefault="00000000" w:rsidRPr="00000000" w14:paraId="0000008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tl w:val="0"/>
        </w:rPr>
      </w:r>
    </w:p>
    <w:p w:rsidR="00000000" w:rsidDel="00000000" w:rsidP="00000000" w:rsidRDefault="00000000" w:rsidRPr="00000000" w14:paraId="00000089">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u w:val="none"/>
          <w:shd w:fill="auto" w:val="clear"/>
          <w:vertAlign w:val="baseline"/>
        </w:rPr>
      </w:pPr>
      <w:r w:rsidDel="00000000" w:rsidR="00000000" w:rsidRPr="00000000">
        <w:rPr>
          <w:rFonts w:ascii="Tahoma" w:cs="Tahoma" w:eastAsia="Tahoma" w:hAnsi="Tahoma"/>
          <w:b w:val="1"/>
          <w:i w:val="0"/>
          <w:smallCaps w:val="0"/>
          <w:strike w:val="0"/>
          <w:color w:val="000000"/>
          <w:sz w:val="32"/>
          <w:szCs w:val="32"/>
          <w:u w:val="none"/>
          <w:shd w:fill="auto" w:val="clear"/>
          <w:vertAlign w:val="baseline"/>
          <w:rtl w:val="0"/>
        </w:rPr>
        <w:t xml:space="preserve">DÒNG </w:t>
      </w:r>
      <w:r w:rsidDel="00000000" w:rsidR="00000000" w:rsidRPr="00000000">
        <w:rPr>
          <w:rFonts w:ascii="Tahoma" w:cs="Tahoma" w:eastAsia="Tahoma" w:hAnsi="Tahoma"/>
          <w:b w:val="1"/>
          <w:i w:val="0"/>
          <w:smallCaps w:val="0"/>
          <w:strike w:val="0"/>
          <w:color w:val="000000"/>
          <w:sz w:val="32"/>
          <w:szCs w:val="32"/>
          <w:highlight w:val="yellow"/>
          <w:u w:val="none"/>
          <w:vertAlign w:val="baseline"/>
          <w:rtl w:val="0"/>
        </w:rPr>
        <w:t xml:space="preserve">ĐIỆN TRONG CHẤT ĐIỆN PHÂN</w:t>
      </w:r>
      <w:r w:rsidDel="00000000" w:rsidR="00000000" w:rsidRPr="00000000">
        <w:rPr>
          <w:rtl w:val="0"/>
        </w:rPr>
      </w:r>
    </w:p>
    <w:p w:rsidR="00000000" w:rsidDel="00000000" w:rsidP="00000000" w:rsidRDefault="00000000" w:rsidRPr="00000000" w14:paraId="0000008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Bản chất dòng điện trong chất điện phân là</w:t>
      </w:r>
      <w:r w:rsidDel="00000000" w:rsidR="00000000" w:rsidRPr="00000000">
        <w:rPr>
          <w:rtl w:val="0"/>
        </w:rPr>
      </w:r>
    </w:p>
    <w:p w:rsidR="00000000" w:rsidDel="00000000" w:rsidP="00000000" w:rsidRDefault="00000000" w:rsidRPr="00000000" w14:paraId="0000008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dòng ion dương dịch chuyển theo chiều điện trường.</w:t>
      </w:r>
      <w:r w:rsidDel="00000000" w:rsidR="00000000" w:rsidRPr="00000000">
        <w:rPr>
          <w:rtl w:val="0"/>
        </w:rPr>
      </w:r>
    </w:p>
    <w:p w:rsidR="00000000" w:rsidDel="00000000" w:rsidP="00000000" w:rsidRDefault="00000000" w:rsidRPr="00000000" w14:paraId="0000008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dòng ion âm dịch chuyển ngược chiều điện trường.</w:t>
      </w:r>
      <w:r w:rsidDel="00000000" w:rsidR="00000000" w:rsidRPr="00000000">
        <w:rPr>
          <w:rtl w:val="0"/>
        </w:rPr>
      </w:r>
    </w:p>
    <w:p w:rsidR="00000000" w:rsidDel="00000000" w:rsidP="00000000" w:rsidRDefault="00000000" w:rsidRPr="00000000" w14:paraId="0000008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dòng electron dịch chuyển ngược chiều điện trường.</w:t>
      </w:r>
      <w:r w:rsidDel="00000000" w:rsidR="00000000" w:rsidRPr="00000000">
        <w:rPr>
          <w:rtl w:val="0"/>
        </w:rPr>
      </w:r>
    </w:p>
    <w:p w:rsidR="00000000" w:rsidDel="00000000" w:rsidP="00000000" w:rsidRDefault="00000000" w:rsidRPr="00000000" w14:paraId="0000008E">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dòng ion dương và dòng ion âm chuyển động có hướng theo hai chiều ngược nhau.</w:t>
      </w:r>
    </w:p>
    <w:p w:rsidR="00000000" w:rsidDel="00000000" w:rsidP="00000000" w:rsidRDefault="00000000" w:rsidRPr="00000000" w14:paraId="0000008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Bản chất của hiện tượng dương cực tan là</w:t>
      </w:r>
      <w:r w:rsidDel="00000000" w:rsidR="00000000" w:rsidRPr="00000000">
        <w:rPr>
          <w:rtl w:val="0"/>
        </w:rPr>
      </w:r>
    </w:p>
    <w:p w:rsidR="00000000" w:rsidDel="00000000" w:rsidP="00000000" w:rsidRDefault="00000000" w:rsidRPr="00000000" w14:paraId="0000009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cực dương của bình điện phân bị tăng nhiệt độ tới mức nóng chảy.</w:t>
      </w:r>
      <w:r w:rsidDel="00000000" w:rsidR="00000000" w:rsidRPr="00000000">
        <w:rPr>
          <w:rtl w:val="0"/>
        </w:rPr>
      </w:r>
    </w:p>
    <w:p w:rsidR="00000000" w:rsidDel="00000000" w:rsidP="00000000" w:rsidRDefault="00000000" w:rsidRPr="00000000" w14:paraId="00000091">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cực dương của bình điện phân bị mài mòn cơ học.</w:t>
      </w:r>
      <w:r w:rsidDel="00000000" w:rsidR="00000000" w:rsidRPr="00000000">
        <w:rPr>
          <w:rtl w:val="0"/>
        </w:rPr>
      </w:r>
    </w:p>
    <w:p w:rsidR="00000000" w:rsidDel="00000000" w:rsidP="00000000" w:rsidRDefault="00000000" w:rsidRPr="00000000" w14:paraId="0000009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cực dương của bình điện phân bị tác dụng hóa học tạo thành chất điện phân và tan vào dung dịch.</w:t>
      </w:r>
      <w:r w:rsidDel="00000000" w:rsidR="00000000" w:rsidRPr="00000000">
        <w:rPr>
          <w:rtl w:val="0"/>
        </w:rPr>
      </w:r>
    </w:p>
    <w:p w:rsidR="00000000" w:rsidDel="00000000" w:rsidP="00000000" w:rsidRDefault="00000000" w:rsidRPr="00000000" w14:paraId="00000093">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cực dương của bình điện phân bị bay hơi.</w:t>
      </w:r>
    </w:p>
    <w:p w:rsidR="00000000" w:rsidDel="00000000" w:rsidP="00000000" w:rsidRDefault="00000000" w:rsidRPr="00000000" w14:paraId="0000009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nóng chảy muối của kim loại kiềm thì</w:t>
      </w:r>
      <w:r w:rsidDel="00000000" w:rsidR="00000000" w:rsidRPr="00000000">
        <w:rPr>
          <w:rtl w:val="0"/>
        </w:rPr>
      </w:r>
    </w:p>
    <w:p w:rsidR="00000000" w:rsidDel="00000000" w:rsidP="00000000" w:rsidRDefault="00000000" w:rsidRPr="00000000" w14:paraId="0000009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cả ion của gốc axit và ion kim loại đều chạy về cực dương.</w:t>
      </w:r>
      <w:r w:rsidDel="00000000" w:rsidR="00000000" w:rsidRPr="00000000">
        <w:rPr>
          <w:rtl w:val="0"/>
        </w:rPr>
      </w:r>
    </w:p>
    <w:p w:rsidR="00000000" w:rsidDel="00000000" w:rsidP="00000000" w:rsidRDefault="00000000" w:rsidRPr="00000000" w14:paraId="00000096">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cả ion của gốc axit và ion kim loại đều chạy về cực âm.</w:t>
      </w:r>
      <w:r w:rsidDel="00000000" w:rsidR="00000000" w:rsidRPr="00000000">
        <w:rPr>
          <w:rtl w:val="0"/>
        </w:rPr>
      </w:r>
    </w:p>
    <w:p w:rsidR="00000000" w:rsidDel="00000000" w:rsidP="00000000" w:rsidRDefault="00000000" w:rsidRPr="00000000" w14:paraId="0000009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ion kim loại chạy về cực dương, ion của gốc axit chạy về cực âm.</w:t>
      </w:r>
      <w:r w:rsidDel="00000000" w:rsidR="00000000" w:rsidRPr="00000000">
        <w:rPr>
          <w:rtl w:val="0"/>
        </w:rPr>
      </w:r>
    </w:p>
    <w:p w:rsidR="00000000" w:rsidDel="00000000" w:rsidP="00000000" w:rsidRDefault="00000000" w:rsidRPr="00000000" w14:paraId="00000098">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ion kim loại chạy về cực âm, ion của gốc axit chạy về cực dương.</w:t>
      </w:r>
    </w:p>
    <w:p w:rsidR="00000000" w:rsidDel="00000000" w:rsidP="00000000" w:rsidRDefault="00000000" w:rsidRPr="00000000" w14:paraId="0000009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trường hợp sau đây, hiện tượng dương cực tan không xảy ra khi</w:t>
      </w:r>
      <w:r w:rsidDel="00000000" w:rsidR="00000000" w:rsidRPr="00000000">
        <w:rPr>
          <w:rtl w:val="0"/>
        </w:rPr>
      </w:r>
    </w:p>
    <w:p w:rsidR="00000000" w:rsidDel="00000000" w:rsidP="00000000" w:rsidRDefault="00000000" w:rsidRPr="00000000" w14:paraId="0000009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điện phân dung dịch bạc clorua với cực dương là bạc.</w:t>
      </w:r>
      <w:r w:rsidDel="00000000" w:rsidR="00000000" w:rsidRPr="00000000">
        <w:rPr>
          <w:rtl w:val="0"/>
        </w:rPr>
      </w:r>
    </w:p>
    <w:p w:rsidR="00000000" w:rsidDel="00000000" w:rsidP="00000000" w:rsidRDefault="00000000" w:rsidRPr="00000000" w14:paraId="0000009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điện phân axit sunfuric với cực dương là đồng.</w:t>
      </w:r>
      <w:r w:rsidDel="00000000" w:rsidR="00000000" w:rsidRPr="00000000">
        <w:rPr>
          <w:rtl w:val="0"/>
        </w:rPr>
      </w:r>
    </w:p>
    <w:p w:rsidR="00000000" w:rsidDel="00000000" w:rsidP="00000000" w:rsidRDefault="00000000" w:rsidRPr="00000000" w14:paraId="0000009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điện phân dung dịch muối đồng sunfat với cực dương là graphit (than chì).</w:t>
      </w:r>
      <w:r w:rsidDel="00000000" w:rsidR="00000000" w:rsidRPr="00000000">
        <w:rPr>
          <w:rtl w:val="0"/>
        </w:rPr>
      </w:r>
    </w:p>
    <w:p w:rsidR="00000000" w:rsidDel="00000000" w:rsidP="00000000" w:rsidRDefault="00000000" w:rsidRPr="00000000" w14:paraId="0000009D">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điện phân dung dịch niken sunfat với cực dương là niken.</w:t>
      </w:r>
    </w:p>
    <w:p w:rsidR="00000000" w:rsidDel="00000000" w:rsidP="00000000" w:rsidRDefault="00000000" w:rsidRPr="00000000" w14:paraId="0000009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Khối lượng chất giải phóng ở điện cực của bình điện phân tỉ lệ với </w:t>
      </w:r>
      <w:r w:rsidDel="00000000" w:rsidR="00000000" w:rsidRPr="00000000">
        <w:rPr>
          <w:rtl w:val="0"/>
        </w:rPr>
      </w:r>
    </w:p>
    <w:p w:rsidR="00000000" w:rsidDel="00000000" w:rsidP="00000000" w:rsidRDefault="00000000" w:rsidRPr="00000000" w14:paraId="0000009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điện lượng chuyển qua bình.</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thể tích của dung dịch trong bình.</w:t>
      </w:r>
      <w:r w:rsidDel="00000000" w:rsidR="00000000" w:rsidRPr="00000000">
        <w:rPr>
          <w:rtl w:val="0"/>
        </w:rPr>
      </w:r>
    </w:p>
    <w:p w:rsidR="00000000" w:rsidDel="00000000" w:rsidP="00000000" w:rsidRDefault="00000000" w:rsidRPr="00000000" w14:paraId="000000A0">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khối lượng dung dịch trong bình.</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khối lượng chất điện phân.</w:t>
      </w:r>
    </w:p>
    <w:p w:rsidR="00000000" w:rsidDel="00000000" w:rsidP="00000000" w:rsidRDefault="00000000" w:rsidRPr="00000000" w14:paraId="000000A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Nếu có dòng điện không đổi chạy qua bình điện phân gây ra hiện tượng dương cực tan thì khối lượng chất giải phóng ở điện cực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tỉ lệ thuận với</w:t>
      </w:r>
      <w:r w:rsidDel="00000000" w:rsidR="00000000" w:rsidRPr="00000000">
        <w:rPr>
          <w:rtl w:val="0"/>
        </w:rPr>
      </w:r>
    </w:p>
    <w:p w:rsidR="00000000" w:rsidDel="00000000" w:rsidP="00000000" w:rsidRDefault="00000000" w:rsidRPr="00000000" w14:paraId="000000A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khối lượng mol của chất đượng giải phóng.</w:t>
      </w:r>
      <w:r w:rsidDel="00000000" w:rsidR="00000000" w:rsidRPr="00000000">
        <w:rPr>
          <w:rtl w:val="0"/>
        </w:rPr>
      </w:r>
    </w:p>
    <w:p w:rsidR="00000000" w:rsidDel="00000000" w:rsidP="00000000" w:rsidRDefault="00000000" w:rsidRPr="00000000" w14:paraId="000000A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cường độ dòng điện chạy qua bình điện phân.</w:t>
      </w:r>
      <w:r w:rsidDel="00000000" w:rsidR="00000000" w:rsidRPr="00000000">
        <w:rPr>
          <w:rtl w:val="0"/>
        </w:rPr>
      </w:r>
    </w:p>
    <w:p w:rsidR="00000000" w:rsidDel="00000000" w:rsidP="00000000" w:rsidRDefault="00000000" w:rsidRPr="00000000" w14:paraId="000000A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thời gian dòng điện chạy qua bình điện phân.</w:t>
      </w:r>
      <w:r w:rsidDel="00000000" w:rsidR="00000000" w:rsidRPr="00000000">
        <w:rPr>
          <w:rtl w:val="0"/>
        </w:rPr>
      </w:r>
    </w:p>
    <w:p w:rsidR="00000000" w:rsidDel="00000000" w:rsidP="00000000" w:rsidRDefault="00000000" w:rsidRPr="00000000" w14:paraId="000000A5">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hóa trị của của chất được giải phóng.</w:t>
      </w:r>
    </w:p>
    <w:p w:rsidR="00000000" w:rsidDel="00000000" w:rsidP="00000000" w:rsidRDefault="00000000" w:rsidRPr="00000000" w14:paraId="000000A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Hiện tượng điện phân không ứng dụng để </w:t>
      </w:r>
      <w:r w:rsidDel="00000000" w:rsidR="00000000" w:rsidRPr="00000000">
        <w:rPr>
          <w:rtl w:val="0"/>
        </w:rPr>
      </w:r>
    </w:p>
    <w:p w:rsidR="00000000" w:rsidDel="00000000" w:rsidP="00000000" w:rsidRDefault="00000000" w:rsidRPr="00000000" w14:paraId="000000A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đúc điện.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mạ điện.</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0000ff"/>
          <w:sz w:val="24"/>
          <w:szCs w:val="24"/>
          <w:rtl w:val="0"/>
        </w:rPr>
        <w:t xml:space="preserve"> sơn tĩnh điện.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luyện nhôm.</w:t>
      </w:r>
    </w:p>
    <w:p w:rsidR="00000000" w:rsidDel="00000000" w:rsidP="00000000" w:rsidRDefault="00000000" w:rsidRPr="00000000" w14:paraId="000000A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dương cực tan, nếu tăng cường độ dòng điện và thời gian điện phân lên 2 lần thì khối lượng chất giải phóng ra ở điện cực</w:t>
      </w:r>
      <w:r w:rsidDel="00000000" w:rsidR="00000000" w:rsidRPr="00000000">
        <w:rPr>
          <w:rtl w:val="0"/>
        </w:rPr>
      </w:r>
    </w:p>
    <w:p w:rsidR="00000000" w:rsidDel="00000000" w:rsidP="00000000" w:rsidRDefault="00000000" w:rsidRPr="00000000" w14:paraId="000000A9">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không đổi.</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tăng 2 lần.</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0000ff"/>
          <w:sz w:val="24"/>
          <w:szCs w:val="24"/>
          <w:rtl w:val="0"/>
        </w:rPr>
        <w:t xml:space="preserve"> tăng 4 lần.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giảm 4 lần.</w:t>
      </w:r>
    </w:p>
    <w:p w:rsidR="00000000" w:rsidDel="00000000" w:rsidP="00000000" w:rsidRDefault="00000000" w:rsidRPr="00000000" w14:paraId="000000A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hiện tượng điện phân dương cực tan một muối xác định, muốn tăng khối lượng chất giải phóng ở điện cực thì cần phải tăng</w:t>
      </w:r>
      <w:r w:rsidDel="00000000" w:rsidR="00000000" w:rsidRPr="00000000">
        <w:rPr>
          <w:rtl w:val="0"/>
        </w:rPr>
      </w:r>
    </w:p>
    <w:p w:rsidR="00000000" w:rsidDel="00000000" w:rsidP="00000000" w:rsidRDefault="00000000" w:rsidRPr="00000000" w14:paraId="000000A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khối lượng mol của chất được giải phóng.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hóa trị của chất được giải phóng.</w:t>
      </w:r>
      <w:r w:rsidDel="00000000" w:rsidR="00000000" w:rsidRPr="00000000">
        <w:rPr>
          <w:rtl w:val="0"/>
        </w:rPr>
      </w:r>
    </w:p>
    <w:p w:rsidR="00000000" w:rsidDel="00000000" w:rsidP="00000000" w:rsidRDefault="00000000" w:rsidRPr="00000000" w14:paraId="000000AC">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thời gian lượng chất được giải phóng.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cả 3 đại lượng trên.</w:t>
      </w:r>
      <w:r w:rsidDel="00000000" w:rsidR="00000000" w:rsidRPr="00000000">
        <w:rPr>
          <w:rtl w:val="0"/>
        </w:rPr>
      </w:r>
    </w:p>
    <w:p w:rsidR="00000000" w:rsidDel="00000000" w:rsidP="00000000" w:rsidRDefault="00000000" w:rsidRPr="00000000" w14:paraId="000000A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Kết quả cuối cùng của quá trình điện phân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điện cực bằng đồng là</w:t>
      </w:r>
      <w:r w:rsidDel="00000000" w:rsidR="00000000" w:rsidRPr="00000000">
        <w:rPr>
          <w:rtl w:val="0"/>
        </w:rPr>
      </w:r>
    </w:p>
    <w:p w:rsidR="00000000" w:rsidDel="00000000" w:rsidP="00000000" w:rsidRDefault="00000000" w:rsidRPr="00000000" w14:paraId="000000A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anot bị ăn mòn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đồng bám vào catot</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ff0000"/>
          <w:sz w:val="24"/>
          <w:szCs w:val="24"/>
          <w:rtl w:val="0"/>
        </w:rPr>
        <w:t xml:space="preserve"> đồng chạy từ anot sang catot</w:t>
      </w:r>
      <w:r w:rsidDel="00000000" w:rsidR="00000000" w:rsidRPr="00000000">
        <w:rPr>
          <w:rtl w:val="0"/>
        </w:rPr>
      </w:r>
    </w:p>
    <w:p w:rsidR="00000000" w:rsidDel="00000000" w:rsidP="00000000" w:rsidRDefault="00000000" w:rsidRPr="00000000" w14:paraId="000000AF">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không có gì thay đổi ở bình điện phân</w:t>
      </w:r>
    </w:p>
    <w:p w:rsidR="00000000" w:rsidDel="00000000" w:rsidP="00000000" w:rsidRDefault="00000000" w:rsidRPr="00000000" w14:paraId="000000B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II.PHÂN DẠNG BÀI TẬP</w:t>
      </w:r>
    </w:p>
    <w:p w:rsidR="00000000" w:rsidDel="00000000" w:rsidP="00000000" w:rsidRDefault="00000000" w:rsidRPr="00000000" w14:paraId="000000B1">
      <w:pPr>
        <w:pBdr>
          <w:top w:color="000000" w:space="1" w:sz="4" w:val="single"/>
          <w:left w:color="000000" w:space="4" w:sz="4" w:val="single"/>
          <w:bottom w:color="000000" w:space="1" w:sz="4" w:val="single"/>
          <w:right w:color="000000" w:space="4" w:sz="4" w:val="single"/>
        </w:pBdr>
        <w:tabs>
          <w:tab w:val="left" w:pos="283"/>
          <w:tab w:val="left" w:pos="2835"/>
          <w:tab w:val="left" w:pos="5386"/>
          <w:tab w:val="left" w:pos="7937"/>
        </w:tabs>
        <w:spacing w:before="0" w:lineRule="auto"/>
        <w:ind w:left="180" w:right="125" w:firstLine="283"/>
        <w:jc w:val="center"/>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Dạng 1. Điện phân đơn lẻ </w:t>
      </w:r>
      <w:r w:rsidDel="00000000" w:rsidR="00000000" w:rsidRPr="00000000">
        <w:rPr>
          <w:rFonts w:ascii="Tahoma" w:cs="Tahoma" w:eastAsia="Tahoma" w:hAnsi="Tahoma"/>
          <w:sz w:val="24"/>
          <w:szCs w:val="24"/>
          <w:rtl w:val="0"/>
        </w:rPr>
        <w:t xml:space="preserve">(Dạng đơn giản).</w:t>
      </w:r>
      <w:r w:rsidDel="00000000" w:rsidR="00000000" w:rsidRPr="00000000">
        <w:rPr>
          <w:rtl w:val="0"/>
        </w:rPr>
      </w:r>
    </w:p>
    <w:p w:rsidR="00000000" w:rsidDel="00000000" w:rsidP="00000000" w:rsidRDefault="00000000" w:rsidRPr="00000000" w14:paraId="000000B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phân cực dương tan một dung dịch trong 20 phút thì khối lượng cực âm tăng thêm 4 gam. Nếu điện phân trong một giờ với cùng cường độ dòng điện như trước thì khối lượng cực âm tăng thêm là</w:t>
      </w:r>
      <w:r w:rsidDel="00000000" w:rsidR="00000000" w:rsidRPr="00000000">
        <w:rPr>
          <w:rtl w:val="0"/>
        </w:rPr>
      </w:r>
    </w:p>
    <w:p w:rsidR="00000000" w:rsidDel="00000000" w:rsidP="00000000" w:rsidRDefault="00000000" w:rsidRPr="00000000" w14:paraId="000000B3">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24 gam.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0000ff"/>
          <w:sz w:val="24"/>
          <w:szCs w:val="24"/>
          <w:rtl w:val="0"/>
        </w:rPr>
        <w:t xml:space="preserve"> 12 gam.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6 gam.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48 gam.</w:t>
      </w:r>
    </w:p>
    <w:p w:rsidR="00000000" w:rsidDel="00000000" w:rsidP="00000000" w:rsidRDefault="00000000" w:rsidRPr="00000000" w14:paraId="000000B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Cực âm của một bình điện phân dương cực tan có dạng một lá mỏng. Khi dòng điện chạy qua bình điện phân trong 1 h thì cực âm dày thêm 1mm. Để cực âm dày thêm 2 mm nữa thì phải tiếp tục điện phân cùng điều kiện như trước trong thời gian là</w:t>
      </w:r>
      <w:r w:rsidDel="00000000" w:rsidR="00000000" w:rsidRPr="00000000">
        <w:rPr>
          <w:rtl w:val="0"/>
        </w:rPr>
      </w:r>
    </w:p>
    <w:p w:rsidR="00000000" w:rsidDel="00000000" w:rsidP="00000000" w:rsidRDefault="00000000" w:rsidRPr="00000000" w14:paraId="000000B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1 h.</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0000ff"/>
          <w:sz w:val="24"/>
          <w:szCs w:val="24"/>
          <w:rtl w:val="0"/>
        </w:rPr>
        <w:t xml:space="preserve"> 2 h. </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3 h.</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4 h.</w:t>
      </w:r>
    </w:p>
    <w:p w:rsidR="00000000" w:rsidDel="00000000" w:rsidP="00000000" w:rsidRDefault="00000000" w:rsidRPr="00000000" w14:paraId="000000B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cực dương là Ag biết khối lượng mol của bạc là 108. Cường độ dòng điện chạy qua bình điện phân để trong 1 h để có 27 gam Ag bám ở cực âm là</w:t>
      </w:r>
      <w:r w:rsidDel="00000000" w:rsidR="00000000" w:rsidRPr="00000000">
        <w:rPr>
          <w:rtl w:val="0"/>
        </w:rPr>
      </w:r>
    </w:p>
    <w:p w:rsidR="00000000" w:rsidDel="00000000" w:rsidP="00000000" w:rsidRDefault="00000000" w:rsidRPr="00000000" w14:paraId="000000B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6,7A.</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3,35A.</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24124A.</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108A.</w:t>
      </w:r>
    </w:p>
    <w:p w:rsidR="00000000" w:rsidDel="00000000" w:rsidP="00000000" w:rsidRDefault="00000000" w:rsidRPr="00000000" w14:paraId="000000B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Muốn mạ đồng một tấm sắt có diện tích 15cm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người ta dùng nó làm catôt của một bình điện phân đựng dung dịch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419100" cy="200025"/>
            <wp:effectExtent b="0" l="0" r="0" t="0"/>
            <wp:docPr id="43" name="image28.png"/>
            <a:graphic>
              <a:graphicData uri="http://schemas.openxmlformats.org/drawingml/2006/picture">
                <pic:pic>
                  <pic:nvPicPr>
                    <pic:cNvPr id="0" name="image28.png"/>
                    <pic:cNvPicPr preferRelativeResize="0"/>
                  </pic:nvPicPr>
                  <pic:blipFill>
                    <a:blip r:embed="rId25"/>
                    <a:srcRect b="0" l="0" r="0" t="0"/>
                    <a:stretch>
                      <a:fillRect/>
                    </a:stretch>
                  </pic:blipFill>
                  <pic:spPr>
                    <a:xfrm>
                      <a:off x="0" y="0"/>
                      <a:ext cx="419100"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anôt là một thanh đồng nguyên chất và cho dòng điện có cường độ I = 4A chạy trong 1 giờ 20 phút 25 giây. Cho biết khối lượng riêng của đồng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1076325" cy="219075"/>
            <wp:effectExtent b="0" l="0" r="0" t="0"/>
            <wp:docPr id="44" name="image41.png"/>
            <a:graphic>
              <a:graphicData uri="http://schemas.openxmlformats.org/drawingml/2006/picture">
                <pic:pic>
                  <pic:nvPicPr>
                    <pic:cNvPr id="0" name="image41.png"/>
                    <pic:cNvPicPr preferRelativeResize="0"/>
                  </pic:nvPicPr>
                  <pic:blipFill>
                    <a:blip r:embed="rId26"/>
                    <a:srcRect b="0" l="0" r="0" t="0"/>
                    <a:stretch>
                      <a:fillRect/>
                    </a:stretch>
                  </pic:blipFill>
                  <pic:spPr>
                    <a:xfrm>
                      <a:off x="0" y="0"/>
                      <a:ext cx="1076325" cy="2190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Bề dày của lớp đồng bám trên mặt tấm sắt bằng</w:t>
      </w:r>
      <w:r w:rsidDel="00000000" w:rsidR="00000000" w:rsidRPr="00000000">
        <w:rPr>
          <w:rtl w:val="0"/>
        </w:rPr>
      </w:r>
    </w:p>
    <w:p w:rsidR="00000000" w:rsidDel="00000000" w:rsidP="00000000" w:rsidRDefault="00000000" w:rsidRPr="00000000" w14:paraId="000000B9">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0,84m.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0,48m.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0,84mm.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0,48mm.</w:t>
      </w:r>
      <w:r w:rsidDel="00000000" w:rsidR="00000000" w:rsidRPr="00000000">
        <w:rPr>
          <w:rtl w:val="0"/>
        </w:rPr>
      </w:r>
    </w:p>
    <w:p w:rsidR="00000000" w:rsidDel="00000000" w:rsidP="00000000" w:rsidRDefault="00000000" w:rsidRPr="00000000" w14:paraId="000000B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bình điện phân chứa dung dịch bạc nitrat có điện trở 2 Ω. Anot của bình bằng bạc và hiệu điện thế đặt vào hai điện cực của bình điện phân là 12 V. Biết bạc có A = 108 g/mol, n = 1. Khối lượng bạc bám vào catot của bình điện phân sau 16 phút 5 giây là</w:t>
      </w:r>
      <w:r w:rsidDel="00000000" w:rsidR="00000000" w:rsidRPr="00000000">
        <w:rPr>
          <w:rtl w:val="0"/>
        </w:rPr>
      </w:r>
    </w:p>
    <w:p w:rsidR="00000000" w:rsidDel="00000000" w:rsidP="00000000" w:rsidRDefault="00000000" w:rsidRPr="00000000" w14:paraId="000000BB">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4,32 mg.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4,32 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6,486 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6,48 g.</w:t>
      </w:r>
    </w:p>
    <w:p w:rsidR="00000000" w:rsidDel="00000000" w:rsidP="00000000" w:rsidRDefault="00000000" w:rsidRPr="00000000" w14:paraId="000000B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bình điện phân chứa dung dịch muối kim loại có điện cực làm bằng chính kim loại đó. Cho dòng điện 0,25 A chạy qua trong 1 giờ thấy khối lượng catot tăng xấp xỉ 1 g. Hỏi các điện cực làm bằng gì trong các kim loại: sắt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56,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3; đồng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64,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2; bạc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108,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 và kẽm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65,5;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2 </w:t>
      </w:r>
      <w:r w:rsidDel="00000000" w:rsidR="00000000" w:rsidRPr="00000000">
        <w:rPr>
          <w:rtl w:val="0"/>
        </w:rPr>
      </w:r>
    </w:p>
    <w:p w:rsidR="00000000" w:rsidDel="00000000" w:rsidP="00000000" w:rsidRDefault="00000000" w:rsidRPr="00000000" w14:paraId="000000BD">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Sắt</w:t>
      </w:r>
      <w:r w:rsidDel="00000000" w:rsidR="00000000" w:rsidRPr="00000000">
        <w:rPr>
          <w:rFonts w:ascii="Times New Roman" w:cs="Times New Roman" w:eastAsia="Times New Roman" w:hAnsi="Times New Roman"/>
          <w:b w:val="1"/>
          <w:color w:val="ff0000"/>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Đồng. </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color w:val="ff0000"/>
          <w:sz w:val="24"/>
          <w:szCs w:val="24"/>
          <w:rtl w:val="0"/>
        </w:rPr>
        <w:t xml:space="preserve">Bạc.</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Kẽm </w:t>
      </w:r>
    </w:p>
    <w:p w:rsidR="00000000" w:rsidDel="00000000" w:rsidP="00000000" w:rsidRDefault="00000000" w:rsidRPr="00000000" w14:paraId="000000B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Mắc nối tiếp hai bình điện phân, bình thứ nhất đựng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bình thứ hai đựng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Sau một giờ, lượng đồng giải phóng ở catot của bình thứ nhất là 0,32g. Khối lượng bạc giải phóng ở catot thứ hai có giá trị nào sau đây. Cho Cu = 64, Ag = 108. </w:t>
      </w:r>
      <w:r w:rsidDel="00000000" w:rsidR="00000000" w:rsidRPr="00000000">
        <w:rPr>
          <w:rtl w:val="0"/>
        </w:rPr>
      </w:r>
    </w:p>
    <w:p w:rsidR="00000000" w:rsidDel="00000000" w:rsidP="00000000" w:rsidRDefault="00000000" w:rsidRPr="00000000" w14:paraId="000000BF">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color w:val="ff0000"/>
          <w:sz w:val="24"/>
          <w:szCs w:val="24"/>
          <w:rtl w:val="0"/>
        </w:rPr>
        <w:t xml:space="preserve">1,08 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108 g. </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5,4 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0,54 g. </w:t>
      </w:r>
    </w:p>
    <w:p w:rsidR="00000000" w:rsidDel="00000000" w:rsidP="00000000" w:rsidRDefault="00000000" w:rsidRPr="00000000" w14:paraId="000000C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bình điện phân đựng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các điện cực đều bằng đồng, diện tích catot bằng 10 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khoảng cách từ catot đến anot là 5 cm. Đương lượng gam của đồng là 32. Hiệu điện thế đặt vào U = 15 V, điện trở suất của dung dịch là 0,2 Ω.m. Sau thời gian 1 h, khối lượng đồng bám vào catot gần giá trị nào nhất sau đây?</w:t>
      </w:r>
      <w:r w:rsidDel="00000000" w:rsidR="00000000" w:rsidRPr="00000000">
        <w:rPr>
          <w:rtl w:val="0"/>
        </w:rPr>
      </w:r>
    </w:p>
    <w:p w:rsidR="00000000" w:rsidDel="00000000" w:rsidP="00000000" w:rsidRDefault="00000000" w:rsidRPr="00000000" w14:paraId="000000C1">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0,327 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1,64 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ff0000"/>
          <w:sz w:val="24"/>
          <w:szCs w:val="24"/>
          <w:rtl w:val="0"/>
        </w:rPr>
        <w:t xml:space="preserve"> 1,78 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2,65 g.</w:t>
      </w:r>
    </w:p>
    <w:p w:rsidR="00000000" w:rsidDel="00000000" w:rsidP="00000000" w:rsidRDefault="00000000" w:rsidRPr="00000000" w14:paraId="000000C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dung dịch nhôm ôxit nóng chảy, người ta cho dòng điện có cường độ 20 kA chạy qua dung dịch này tương ứng với hiệu điện thế giữa các điện cực là 5 V. Nhôm có khối lượng mol là A = 27 g/mol và hóa trị n = 3. Để thu được 1 tấn nhôm thì thời gian điện phân và lượng điện năng đã tiêu thụ lần lượt là</w:t>
      </w:r>
      <w:r w:rsidDel="00000000" w:rsidR="00000000" w:rsidRPr="00000000">
        <w:rPr>
          <w:rtl w:val="0"/>
        </w:rPr>
      </w:r>
    </w:p>
    <w:p w:rsidR="00000000" w:rsidDel="00000000" w:rsidP="00000000" w:rsidRDefault="00000000" w:rsidRPr="00000000" w14:paraId="000000C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7,2 ngày và 53,6 MJ.</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6,2 ngày và 53,6 MJ.</w:t>
      </w:r>
      <w:r w:rsidDel="00000000" w:rsidR="00000000" w:rsidRPr="00000000">
        <w:rPr>
          <w:rtl w:val="0"/>
        </w:rPr>
      </w:r>
    </w:p>
    <w:p w:rsidR="00000000" w:rsidDel="00000000" w:rsidP="00000000" w:rsidRDefault="00000000" w:rsidRPr="00000000" w14:paraId="000000C4">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7,2 ngày và 54,6 MJ.</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6,2 ngày và 54,6 MJ.</w:t>
      </w:r>
    </w:p>
    <w:p w:rsidR="00000000" w:rsidDel="00000000" w:rsidP="00000000" w:rsidRDefault="00000000" w:rsidRPr="00000000" w14:paraId="000000C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bình điện phân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533400" cy="228600"/>
            <wp:effectExtent b="0" l="0" r="0" t="0"/>
            <wp:docPr id="45" name="image39.png"/>
            <a:graphic>
              <a:graphicData uri="http://schemas.openxmlformats.org/drawingml/2006/picture">
                <pic:pic>
                  <pic:nvPicPr>
                    <pic:cNvPr id="0" name="image39.png"/>
                    <pic:cNvPicPr preferRelativeResize="0"/>
                  </pic:nvPicPr>
                  <pic:blipFill>
                    <a:blip r:embed="rId27"/>
                    <a:srcRect b="0" l="0" r="0" t="0"/>
                    <a:stretch>
                      <a:fillRect/>
                    </a:stretch>
                  </pic:blipFill>
                  <pic:spPr>
                    <a:xfrm>
                      <a:off x="0" y="0"/>
                      <a:ext cx="533400" cy="2286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447675" cy="200025"/>
            <wp:effectExtent b="0" l="0" r="0" t="0"/>
            <wp:docPr id="12" name="image5.png"/>
            <a:graphic>
              <a:graphicData uri="http://schemas.openxmlformats.org/drawingml/2006/picture">
                <pic:pic>
                  <pic:nvPicPr>
                    <pic:cNvPr id="0" name="image5.png"/>
                    <pic:cNvPicPr preferRelativeResize="0"/>
                  </pic:nvPicPr>
                  <pic:blipFill>
                    <a:blip r:embed="rId28"/>
                    <a:srcRect b="0" l="0" r="0" t="0"/>
                    <a:stretch>
                      <a:fillRect/>
                    </a:stretch>
                  </pic:blipFill>
                  <pic:spPr>
                    <a:xfrm>
                      <a:off x="0" y="0"/>
                      <a:ext cx="44767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mắc nối tiếp trong một mạch điện có cường độ 0,5A. Sau thời gian t, tổng khối lượng của hai bình tăng lên 5,6g. Biết khối lượng mol của đồng và bạc lần lượt là 64 và 108, hóa trị của đồng và bạc là 2 và 1. Giá trị của t bằng</w:t>
      </w:r>
      <w:r w:rsidDel="00000000" w:rsidR="00000000" w:rsidRPr="00000000">
        <w:rPr>
          <w:rtl w:val="0"/>
        </w:rPr>
      </w:r>
    </w:p>
    <w:p w:rsidR="00000000" w:rsidDel="00000000" w:rsidP="00000000" w:rsidRDefault="00000000" w:rsidRPr="00000000" w14:paraId="000000C6">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2h28 phút 40s.</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7720 phút.</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2h 8 phút 40s.</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8720 phút.</w:t>
      </w:r>
    </w:p>
    <w:p w:rsidR="00000000" w:rsidDel="00000000" w:rsidP="00000000" w:rsidRDefault="00000000" w:rsidRPr="00000000" w14:paraId="000000C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4909185</wp:posOffset>
            </wp:positionH>
            <wp:positionV relativeFrom="paragraph">
              <wp:posOffset>175895</wp:posOffset>
            </wp:positionV>
            <wp:extent cx="1661160" cy="1019175"/>
            <wp:effectExtent b="0" l="0" r="0" t="0"/>
            <wp:wrapSquare wrapText="bothSides" distB="0" distT="0" distL="114300" distR="114300"/>
            <wp:docPr id="22" name="image20.png"/>
            <a:graphic>
              <a:graphicData uri="http://schemas.openxmlformats.org/drawingml/2006/picture">
                <pic:pic>
                  <pic:nvPicPr>
                    <pic:cNvPr id="0" name="image20.png"/>
                    <pic:cNvPicPr preferRelativeResize="0"/>
                  </pic:nvPicPr>
                  <pic:blipFill>
                    <a:blip r:embed="rId29"/>
                    <a:srcRect b="0" l="0" r="0" t="0"/>
                    <a:stretch>
                      <a:fillRect/>
                    </a:stretch>
                  </pic:blipFill>
                  <pic:spPr>
                    <a:xfrm>
                      <a:off x="0" y="0"/>
                      <a:ext cx="1661160" cy="1019175"/>
                    </a:xfrm>
                    <a:prstGeom prst="rect"/>
                    <a:ln/>
                  </pic:spPr>
                </pic:pic>
              </a:graphicData>
            </a:graphic>
          </wp:anchor>
        </w:drawing>
      </w:r>
    </w:p>
    <w:p w:rsidR="00000000" w:rsidDel="00000000" w:rsidP="00000000" w:rsidRDefault="00000000" w:rsidRPr="00000000" w14:paraId="000000C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Đồ thị biểu diễn sự phụ thuộc giữa khối lượng chất giải phóng ra ở điện cực của bình điện phân và điện lượng tải qua bình. Đương lượng điện hóa của chất điện phân trong bình này là</w:t>
      </w:r>
      <w:r w:rsidDel="00000000" w:rsidR="00000000" w:rsidRPr="00000000">
        <w:rPr>
          <w:rtl w:val="0"/>
        </w:rPr>
      </w:r>
    </w:p>
    <w:p w:rsidR="00000000" w:rsidDel="00000000" w:rsidP="00000000" w:rsidRDefault="00000000" w:rsidRPr="00000000" w14:paraId="000000C9">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1"/>
          <w:i w:val="0"/>
          <w:smallCaps w:val="0"/>
          <w:strike w:val="0"/>
          <w:color w:val="0000ff"/>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11,18.10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kg/C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B.</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1,118.10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kg/C </w:t>
      </w:r>
      <w:r w:rsidDel="00000000" w:rsidR="00000000" w:rsidRPr="00000000">
        <w:rPr>
          <w:rtl w:val="0"/>
        </w:rPr>
      </w:r>
    </w:p>
    <w:p w:rsidR="00000000" w:rsidDel="00000000" w:rsidP="00000000" w:rsidRDefault="00000000" w:rsidRPr="00000000" w14:paraId="000000CA">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1,118.10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kg.C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D.</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11,18.10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kg.C.</w:t>
      </w:r>
    </w:p>
    <w:p w:rsidR="00000000" w:rsidDel="00000000" w:rsidP="00000000" w:rsidRDefault="00000000" w:rsidRPr="00000000" w14:paraId="000000C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một dung dịch HCl, người ta thu được 3,32 lít khí hydro ở điều kiện tiêu chuẩn. Biết thời gian thực hiện điện phân là 90 phút. Tìm cường độ dòng điện được sử dụng. </w:t>
      </w:r>
      <w:r w:rsidDel="00000000" w:rsidR="00000000" w:rsidRPr="00000000">
        <w:rPr>
          <w:rtl w:val="0"/>
        </w:rPr>
      </w:r>
    </w:p>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5,5A.</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B.</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2,65A.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C.</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5,3</w:t>
      </w:r>
      <w:r w:rsidDel="00000000" w:rsidR="00000000" w:rsidRPr="00000000">
        <w:rPr>
          <w:rFonts w:ascii="Times New Roman" w:cs="Times New Roman" w:eastAsia="Times New Roman" w:hAnsi="Times New Roman"/>
          <w:b w:val="0"/>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D.</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10,8A.</w:t>
      </w:r>
    </w:p>
    <w:p w:rsidR="00000000" w:rsidDel="00000000" w:rsidP="00000000" w:rsidRDefault="00000000" w:rsidRPr="00000000" w14:paraId="000000C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phân dương cực tan một muối trong một bình điện phân có cực âm ban đầu nặng 20 gam. Sau 1 h đầu hiệu điện thế giữa 2 cực là 10 V thì cực âm nặng 25 gam. Sau 2 h tiếp theo hiệu điện thế giữa 2 cực là 20 V thì khối lượng của cực âm là</w:t>
      </w:r>
      <w:r w:rsidDel="00000000" w:rsidR="00000000" w:rsidRPr="00000000">
        <w:rPr>
          <w:rtl w:val="0"/>
        </w:rPr>
      </w:r>
    </w:p>
    <w:p w:rsidR="00000000" w:rsidDel="00000000" w:rsidP="00000000" w:rsidRDefault="00000000" w:rsidRPr="00000000" w14:paraId="000000CE">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30 gam.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35 gam.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40 gam.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45 gam.</w:t>
      </w:r>
    </w:p>
    <w:p w:rsidR="00000000" w:rsidDel="00000000" w:rsidP="00000000" w:rsidRDefault="00000000" w:rsidRPr="00000000" w14:paraId="000000C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Biết hằng số Faraday F=96500C/mol, số Avogadro=6,023.10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Độ lớn điện tích nguyên tố e bằng cách dựa vào địn luật II Faraday về điện phân</w:t>
      </w:r>
      <w:r w:rsidDel="00000000" w:rsidR="00000000" w:rsidRPr="00000000">
        <w:rPr>
          <w:rtl w:val="0"/>
        </w:rPr>
      </w:r>
    </w:p>
    <w:p w:rsidR="00000000" w:rsidDel="00000000" w:rsidP="00000000" w:rsidRDefault="00000000" w:rsidRPr="00000000" w14:paraId="000000D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b w:val="1"/>
          <w:sz w:val="40"/>
          <w:szCs w:val="40"/>
          <w:vertAlign w:val="subscript"/>
        </w:rPr>
        <w:drawing>
          <wp:inline distB="0" distT="0" distL="114300" distR="114300">
            <wp:extent cx="762000" cy="200025"/>
            <wp:effectExtent b="0" l="0" r="0" t="0"/>
            <wp:docPr id="14" name="image1.png"/>
            <a:graphic>
              <a:graphicData uri="http://schemas.openxmlformats.org/drawingml/2006/picture">
                <pic:pic>
                  <pic:nvPicPr>
                    <pic:cNvPr id="0" name="image1.png"/>
                    <pic:cNvPicPr preferRelativeResize="0"/>
                  </pic:nvPicPr>
                  <pic:blipFill>
                    <a:blip r:embed="rId30"/>
                    <a:srcRect b="0" l="0" r="0" t="0"/>
                    <a:stretch>
                      <a:fillRect/>
                    </a:stretch>
                  </pic:blipFill>
                  <pic:spPr>
                    <a:xfrm>
                      <a:off x="0" y="0"/>
                      <a:ext cx="762000" cy="200025"/>
                    </a:xfrm>
                    <a:prstGeom prst="rect"/>
                    <a:ln/>
                  </pic:spPr>
                </pic:pic>
              </a:graphicData>
            </a:graphic>
          </wp:inline>
        </w:drawing>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sz w:val="40"/>
          <w:szCs w:val="40"/>
          <w:vertAlign w:val="subscript"/>
        </w:rPr>
        <w:drawing>
          <wp:inline distB="0" distT="0" distL="114300" distR="114300">
            <wp:extent cx="762000" cy="200025"/>
            <wp:effectExtent b="0" l="0" r="0" t="0"/>
            <wp:docPr id="15" name="image8.png"/>
            <a:graphic>
              <a:graphicData uri="http://schemas.openxmlformats.org/drawingml/2006/picture">
                <pic:pic>
                  <pic:nvPicPr>
                    <pic:cNvPr id="0" name="image8.png"/>
                    <pic:cNvPicPr preferRelativeResize="0"/>
                  </pic:nvPicPr>
                  <pic:blipFill>
                    <a:blip r:embed="rId31"/>
                    <a:srcRect b="0" l="0" r="0" t="0"/>
                    <a:stretch>
                      <a:fillRect/>
                    </a:stretch>
                  </pic:blipFill>
                  <pic:spPr>
                    <a:xfrm>
                      <a:off x="0" y="0"/>
                      <a:ext cx="762000" cy="200025"/>
                    </a:xfrm>
                    <a:prstGeom prst="rect"/>
                    <a:ln/>
                  </pic:spPr>
                </pic:pic>
              </a:graphicData>
            </a:graphic>
          </wp:inline>
        </w:drawing>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sz w:val="40"/>
          <w:szCs w:val="40"/>
          <w:vertAlign w:val="subscript"/>
        </w:rPr>
        <w:drawing>
          <wp:inline distB="0" distT="0" distL="114300" distR="114300">
            <wp:extent cx="762000" cy="200025"/>
            <wp:effectExtent b="0" l="0" r="0" t="0"/>
            <wp:docPr id="16" name="image3.png"/>
            <a:graphic>
              <a:graphicData uri="http://schemas.openxmlformats.org/drawingml/2006/picture">
                <pic:pic>
                  <pic:nvPicPr>
                    <pic:cNvPr id="0" name="image3.png"/>
                    <pic:cNvPicPr preferRelativeResize="0"/>
                  </pic:nvPicPr>
                  <pic:blipFill>
                    <a:blip r:embed="rId32"/>
                    <a:srcRect b="0" l="0" r="0" t="0"/>
                    <a:stretch>
                      <a:fillRect/>
                    </a:stretch>
                  </pic:blipFill>
                  <pic:spPr>
                    <a:xfrm>
                      <a:off x="0" y="0"/>
                      <a:ext cx="762000" cy="200025"/>
                    </a:xfrm>
                    <a:prstGeom prst="rect"/>
                    <a:ln/>
                  </pic:spPr>
                </pic:pic>
              </a:graphicData>
            </a:graphic>
          </wp:inline>
        </w:drawing>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r>
      <w:r w:rsidDel="00000000" w:rsidR="00000000" w:rsidRPr="00000000">
        <w:rPr>
          <w:rFonts w:ascii="Times New Roman" w:cs="Times New Roman" w:eastAsia="Times New Roman" w:hAnsi="Times New Roman"/>
          <w:b w:val="1"/>
          <w:color w:val="0000ff"/>
          <w:sz w:val="24"/>
          <w:szCs w:val="24"/>
          <w:u w:val="single"/>
          <w:rtl w:val="0"/>
        </w:rPr>
        <w:t xml:space="preserve">D.</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b w:val="1"/>
          <w:color w:val="ff0000"/>
          <w:sz w:val="40"/>
          <w:szCs w:val="40"/>
          <w:vertAlign w:val="subscript"/>
        </w:rPr>
        <w:drawing>
          <wp:inline distB="0" distT="0" distL="114300" distR="114300">
            <wp:extent cx="762000" cy="200025"/>
            <wp:effectExtent b="0" l="0" r="0" t="0"/>
            <wp:docPr id="17" name="image14.png"/>
            <a:graphic>
              <a:graphicData uri="http://schemas.openxmlformats.org/drawingml/2006/picture">
                <pic:pic>
                  <pic:nvPicPr>
                    <pic:cNvPr id="0" name="image14.png"/>
                    <pic:cNvPicPr preferRelativeResize="0"/>
                  </pic:nvPicPr>
                  <pic:blipFill>
                    <a:blip r:embed="rId33"/>
                    <a:srcRect b="0" l="0" r="0" t="0"/>
                    <a:stretch>
                      <a:fillRect/>
                    </a:stretch>
                  </pic:blipFill>
                  <pic:spPr>
                    <a:xfrm>
                      <a:off x="0" y="0"/>
                      <a:ext cx="762000" cy="200025"/>
                    </a:xfrm>
                    <a:prstGeom prst="rect"/>
                    <a:ln/>
                  </pic:spPr>
                </pic:pic>
              </a:graphicData>
            </a:graphic>
          </wp:inline>
        </w:drawing>
      </w:r>
      <w:r w:rsidDel="00000000" w:rsidR="00000000" w:rsidRPr="00000000">
        <w:rPr>
          <w:rFonts w:ascii="Times New Roman" w:cs="Times New Roman" w:eastAsia="Times New Roman" w:hAnsi="Times New Roman"/>
          <w:b w:val="1"/>
          <w:color w:val="ff0000"/>
          <w:sz w:val="24"/>
          <w:szCs w:val="24"/>
          <w:rtl w:val="0"/>
        </w:rPr>
        <w:t xml:space="preserve">.</w:t>
      </w:r>
      <w:r w:rsidDel="00000000" w:rsidR="00000000" w:rsidRPr="00000000">
        <w:rPr>
          <w:rtl w:val="0"/>
        </w:rPr>
      </w:r>
    </w:p>
    <w:p w:rsidR="00000000" w:rsidDel="00000000" w:rsidP="00000000" w:rsidRDefault="00000000" w:rsidRPr="00000000" w14:paraId="000000D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Có 3 bình đựng dung dịch điện phân lần lượt là: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ZnSO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 được mắc nối tiếp nhau và nối với nguồn điện không đổi tạo thành một mạch kín. Cực dương của các nguồn đều làm bằng kim loại tương ứng với muối. Trong cùng một khoảng thời gian, khối lượng kim loại bám vào cực âm ở mỗi bình có mối quan hệ là</w:t>
      </w:r>
      <w:r w:rsidDel="00000000" w:rsidR="00000000" w:rsidRPr="00000000">
        <w:rPr>
          <w:rtl w:val="0"/>
        </w:rPr>
      </w:r>
    </w:p>
    <w:p w:rsidR="00000000" w:rsidDel="00000000" w:rsidP="00000000" w:rsidRDefault="00000000" w:rsidRPr="00000000" w14:paraId="000000D2">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m</w:t>
      </w:r>
      <w:r w:rsidDel="00000000" w:rsidR="00000000" w:rsidRPr="00000000">
        <w:rPr>
          <w:rFonts w:ascii="Times New Roman" w:cs="Times New Roman" w:eastAsia="Times New Roman" w:hAnsi="Times New Roman"/>
          <w:sz w:val="24"/>
          <w:szCs w:val="24"/>
          <w:vertAlign w:val="subscript"/>
          <w:rtl w:val="0"/>
        </w:rPr>
        <w:t xml:space="preserve">1</w:t>
      </w:r>
      <w:r w:rsidDel="00000000" w:rsidR="00000000" w:rsidRPr="00000000">
        <w:rPr>
          <w:rFonts w:ascii="Times New Roman" w:cs="Times New Roman" w:eastAsia="Times New Roman" w:hAnsi="Times New Roman"/>
          <w:sz w:val="24"/>
          <w:szCs w:val="24"/>
          <w:rtl w:val="0"/>
        </w:rPr>
        <w:t xml:space="preserve"> = m</w:t>
      </w:r>
      <w:r w:rsidDel="00000000" w:rsidR="00000000" w:rsidRPr="00000000">
        <w:rPr>
          <w:rFonts w:ascii="Times New Roman" w:cs="Times New Roman" w:eastAsia="Times New Roman" w:hAnsi="Times New Roman"/>
          <w:sz w:val="24"/>
          <w:szCs w:val="24"/>
          <w:vertAlign w:val="subscript"/>
          <w:rtl w:val="0"/>
        </w:rPr>
        <w:t xml:space="preserve">2</w:t>
      </w:r>
      <w:r w:rsidDel="00000000" w:rsidR="00000000" w:rsidRPr="00000000">
        <w:rPr>
          <w:rFonts w:ascii="Times New Roman" w:cs="Times New Roman" w:eastAsia="Times New Roman" w:hAnsi="Times New Roman"/>
          <w:sz w:val="24"/>
          <w:szCs w:val="24"/>
          <w:rtl w:val="0"/>
        </w:rPr>
        <w:t xml:space="preserve"> = m</w:t>
      </w:r>
      <w:r w:rsidDel="00000000" w:rsidR="00000000" w:rsidRPr="00000000">
        <w:rPr>
          <w:rFonts w:ascii="Times New Roman" w:cs="Times New Roman" w:eastAsia="Times New Roman" w:hAnsi="Times New Roman"/>
          <w:sz w:val="24"/>
          <w:szCs w:val="24"/>
          <w:vertAlign w:val="subscript"/>
          <w:rtl w:val="0"/>
        </w:rPr>
        <w:t xml:space="preserve">3</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color w:val="ff0000"/>
          <w:sz w:val="24"/>
          <w:szCs w:val="24"/>
          <w:rtl w:val="0"/>
        </w:rPr>
        <w:t xml:space="preserve">m</w:t>
      </w:r>
      <w:r w:rsidDel="00000000" w:rsidR="00000000" w:rsidRPr="00000000">
        <w:rPr>
          <w:rFonts w:ascii="Times New Roman" w:cs="Times New Roman" w:eastAsia="Times New Roman" w:hAnsi="Times New Roman"/>
          <w:color w:val="ff0000"/>
          <w:sz w:val="24"/>
          <w:szCs w:val="24"/>
          <w:vertAlign w:val="subscript"/>
          <w:rtl w:val="0"/>
        </w:rPr>
        <w:t xml:space="preserve">1</w:t>
      </w:r>
      <w:r w:rsidDel="00000000" w:rsidR="00000000" w:rsidRPr="00000000">
        <w:rPr>
          <w:rFonts w:ascii="Times New Roman" w:cs="Times New Roman" w:eastAsia="Times New Roman" w:hAnsi="Times New Roman"/>
          <w:color w:val="ff0000"/>
          <w:sz w:val="24"/>
          <w:szCs w:val="24"/>
          <w:rtl w:val="0"/>
        </w:rPr>
        <w:t xml:space="preserve"> &lt; m</w:t>
      </w:r>
      <w:r w:rsidDel="00000000" w:rsidR="00000000" w:rsidRPr="00000000">
        <w:rPr>
          <w:rFonts w:ascii="Times New Roman" w:cs="Times New Roman" w:eastAsia="Times New Roman" w:hAnsi="Times New Roman"/>
          <w:color w:val="ff0000"/>
          <w:sz w:val="24"/>
          <w:szCs w:val="24"/>
          <w:vertAlign w:val="subscript"/>
          <w:rtl w:val="0"/>
        </w:rPr>
        <w:t xml:space="preserve">2</w:t>
      </w:r>
      <w:r w:rsidDel="00000000" w:rsidR="00000000" w:rsidRPr="00000000">
        <w:rPr>
          <w:rFonts w:ascii="Times New Roman" w:cs="Times New Roman" w:eastAsia="Times New Roman" w:hAnsi="Times New Roman"/>
          <w:color w:val="ff0000"/>
          <w:sz w:val="24"/>
          <w:szCs w:val="24"/>
          <w:rtl w:val="0"/>
        </w:rPr>
        <w:t xml:space="preserve"> &lt; m</w:t>
      </w:r>
      <w:r w:rsidDel="00000000" w:rsidR="00000000" w:rsidRPr="00000000">
        <w:rPr>
          <w:rFonts w:ascii="Times New Roman" w:cs="Times New Roman" w:eastAsia="Times New Roman" w:hAnsi="Times New Roman"/>
          <w:color w:val="ff0000"/>
          <w:sz w:val="24"/>
          <w:szCs w:val="24"/>
          <w:vertAlign w:val="subscript"/>
          <w:rtl w:val="0"/>
        </w:rPr>
        <w:t xml:space="preserve">3</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m</w:t>
      </w:r>
      <w:r w:rsidDel="00000000" w:rsidR="00000000" w:rsidRPr="00000000">
        <w:rPr>
          <w:rFonts w:ascii="Times New Roman" w:cs="Times New Roman" w:eastAsia="Times New Roman" w:hAnsi="Times New Roman"/>
          <w:sz w:val="24"/>
          <w:szCs w:val="24"/>
          <w:vertAlign w:val="subscript"/>
          <w:rtl w:val="0"/>
        </w:rPr>
        <w:t xml:space="preserve">1</w:t>
      </w:r>
      <w:r w:rsidDel="00000000" w:rsidR="00000000" w:rsidRPr="00000000">
        <w:rPr>
          <w:rFonts w:ascii="Times New Roman" w:cs="Times New Roman" w:eastAsia="Times New Roman" w:hAnsi="Times New Roman"/>
          <w:sz w:val="24"/>
          <w:szCs w:val="24"/>
          <w:rtl w:val="0"/>
        </w:rPr>
        <w:t xml:space="preserve"> &gt;m</w:t>
      </w:r>
      <w:r w:rsidDel="00000000" w:rsidR="00000000" w:rsidRPr="00000000">
        <w:rPr>
          <w:rFonts w:ascii="Times New Roman" w:cs="Times New Roman" w:eastAsia="Times New Roman" w:hAnsi="Times New Roman"/>
          <w:sz w:val="24"/>
          <w:szCs w:val="24"/>
          <w:vertAlign w:val="subscript"/>
          <w:rtl w:val="0"/>
        </w:rPr>
        <w:t xml:space="preserve">2</w:t>
      </w:r>
      <w:r w:rsidDel="00000000" w:rsidR="00000000" w:rsidRPr="00000000">
        <w:rPr>
          <w:rFonts w:ascii="Times New Roman" w:cs="Times New Roman" w:eastAsia="Times New Roman" w:hAnsi="Times New Roman"/>
          <w:sz w:val="24"/>
          <w:szCs w:val="24"/>
          <w:rtl w:val="0"/>
        </w:rPr>
        <w:t xml:space="preserve"> &gt; m</w:t>
      </w:r>
      <w:r w:rsidDel="00000000" w:rsidR="00000000" w:rsidRPr="00000000">
        <w:rPr>
          <w:rFonts w:ascii="Times New Roman" w:cs="Times New Roman" w:eastAsia="Times New Roman" w:hAnsi="Times New Roman"/>
          <w:sz w:val="24"/>
          <w:szCs w:val="24"/>
          <w:vertAlign w:val="subscript"/>
          <w:rtl w:val="0"/>
        </w:rPr>
        <w:t xml:space="preserve">3</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m</w:t>
      </w:r>
      <w:r w:rsidDel="00000000" w:rsidR="00000000" w:rsidRPr="00000000">
        <w:rPr>
          <w:rFonts w:ascii="Times New Roman" w:cs="Times New Roman" w:eastAsia="Times New Roman" w:hAnsi="Times New Roman"/>
          <w:sz w:val="24"/>
          <w:szCs w:val="24"/>
          <w:vertAlign w:val="subscript"/>
          <w:rtl w:val="0"/>
        </w:rPr>
        <w:t xml:space="preserve">1</w:t>
      </w:r>
      <w:r w:rsidDel="00000000" w:rsidR="00000000" w:rsidRPr="00000000">
        <w:rPr>
          <w:rFonts w:ascii="Times New Roman" w:cs="Times New Roman" w:eastAsia="Times New Roman" w:hAnsi="Times New Roman"/>
          <w:sz w:val="24"/>
          <w:szCs w:val="24"/>
          <w:rtl w:val="0"/>
        </w:rPr>
        <w:t xml:space="preserve"> = m</w:t>
      </w:r>
      <w:r w:rsidDel="00000000" w:rsidR="00000000" w:rsidRPr="00000000">
        <w:rPr>
          <w:rFonts w:ascii="Times New Roman" w:cs="Times New Roman" w:eastAsia="Times New Roman" w:hAnsi="Times New Roman"/>
          <w:sz w:val="24"/>
          <w:szCs w:val="24"/>
          <w:vertAlign w:val="subscript"/>
          <w:rtl w:val="0"/>
        </w:rPr>
        <w:t xml:space="preserve">2</w:t>
      </w:r>
      <w:r w:rsidDel="00000000" w:rsidR="00000000" w:rsidRPr="00000000">
        <w:rPr>
          <w:rFonts w:ascii="Times New Roman" w:cs="Times New Roman" w:eastAsia="Times New Roman" w:hAnsi="Times New Roman"/>
          <w:sz w:val="24"/>
          <w:szCs w:val="24"/>
          <w:rtl w:val="0"/>
        </w:rPr>
        <w:t xml:space="preserve"> &gt; m</w:t>
      </w:r>
      <w:r w:rsidDel="00000000" w:rsidR="00000000" w:rsidRPr="00000000">
        <w:rPr>
          <w:rFonts w:ascii="Times New Roman" w:cs="Times New Roman" w:eastAsia="Times New Roman" w:hAnsi="Times New Roman"/>
          <w:sz w:val="24"/>
          <w:szCs w:val="24"/>
          <w:vertAlign w:val="subscript"/>
          <w:rtl w:val="0"/>
        </w:rPr>
        <w:t xml:space="preserve">3</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D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bookmarkStart w:colFirst="0" w:colLast="0" w:name="_gjdgxs" w:id="0"/>
      <w:bookmarkEnd w:id="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Trong một bình điện phân đựng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anot bằng bạc, người ta nối ba lá bạc mỏng 1; 2; 3 có dùng diện tích mặt ngoài 10 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catot sao cho khoảng cách từ mỗi lá đồng đến anot lần lượt là 10 cm; 20 cm; 30 cm. Điện trở suất của dung dịch điện phân là 0,2 Ωm. Điện trở của mỗi phần dung dịch nằm giữa anot và mỗi lá bạc 1; 2; 3 lần lượt là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Giá trị của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5053330</wp:posOffset>
            </wp:positionH>
            <wp:positionV relativeFrom="paragraph">
              <wp:posOffset>135255</wp:posOffset>
            </wp:positionV>
            <wp:extent cx="1343025" cy="812800"/>
            <wp:effectExtent b="0" l="0" r="0" t="0"/>
            <wp:wrapSquare wrapText="bothSides" distB="0" distT="0" distL="114300" distR="114300"/>
            <wp:docPr id="24" name="image15.png"/>
            <a:graphic>
              <a:graphicData uri="http://schemas.openxmlformats.org/drawingml/2006/picture">
                <pic:pic>
                  <pic:nvPicPr>
                    <pic:cNvPr id="0" name="image15.png"/>
                    <pic:cNvPicPr preferRelativeResize="0"/>
                  </pic:nvPicPr>
                  <pic:blipFill>
                    <a:blip r:embed="rId34"/>
                    <a:srcRect b="0" l="0" r="0" t="0"/>
                    <a:stretch>
                      <a:fillRect/>
                    </a:stretch>
                  </pic:blipFill>
                  <pic:spPr>
                    <a:xfrm>
                      <a:off x="0" y="0"/>
                      <a:ext cx="1343025" cy="812800"/>
                    </a:xfrm>
                    <a:prstGeom prst="rect"/>
                    <a:ln/>
                  </pic:spPr>
                </pic:pic>
              </a:graphicData>
            </a:graphic>
          </wp:anchor>
        </w:drawing>
      </w:r>
    </w:p>
    <w:p w:rsidR="00000000" w:rsidDel="00000000" w:rsidP="00000000" w:rsidRDefault="00000000" w:rsidRPr="00000000" w14:paraId="000000D4">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76" w:lineRule="auto"/>
        <w:ind w:left="0" w:right="0" w:firstLine="283"/>
        <w:jc w:val="both"/>
        <w:rPr>
          <w:rFonts w:ascii="Times New Roman" w:cs="Times New Roman" w:eastAsia="Times New Roman" w:hAnsi="Times New Roman"/>
          <w:b w:val="1"/>
          <w:i w:val="0"/>
          <w:smallCaps w:val="0"/>
          <w:strike w:val="0"/>
          <w:color w:val="0000ff"/>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 </w:t>
      </w:r>
      <w:r w:rsidDel="00000000" w:rsidR="00000000" w:rsidRPr="00000000">
        <w:rPr>
          <w:rtl w:val="0"/>
        </w:rPr>
      </w:r>
    </w:p>
    <w:p w:rsidR="00000000" w:rsidDel="00000000" w:rsidP="00000000" w:rsidRDefault="00000000" w:rsidRPr="00000000" w14:paraId="000000D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120 Ω</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150 Ω</w:t>
      </w:r>
      <w:r w:rsidDel="00000000" w:rsidR="00000000" w:rsidRPr="00000000">
        <w:rPr>
          <w:rFonts w:ascii="Times New Roman" w:cs="Times New Roman" w:eastAsia="Times New Roman" w:hAnsi="Times New Roman"/>
          <w:b w:val="1"/>
          <w:color w:val="0000ff"/>
          <w:sz w:val="24"/>
          <w:szCs w:val="24"/>
          <w:rtl w:val="0"/>
        </w:rPr>
        <w:t xml:space="preserve">. </w:t>
        <w:tab/>
        <w:t xml:space="preserve">C.</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180 Ω.</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100 Ω.</w:t>
      </w:r>
      <w:r w:rsidDel="00000000" w:rsidR="00000000" w:rsidRPr="00000000">
        <w:rPr>
          <w:rtl w:val="0"/>
        </w:rPr>
      </w:r>
    </w:p>
    <w:p w:rsidR="00000000" w:rsidDel="00000000" w:rsidP="00000000" w:rsidRDefault="00000000" w:rsidRPr="00000000" w14:paraId="000000D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Người ta bố trí các điện cực của một bình điện phân đựng dung dịch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419100" cy="200025"/>
            <wp:effectExtent b="0" l="0" r="0" t="0"/>
            <wp:docPr id="18" name="image12.png"/>
            <a:graphic>
              <a:graphicData uri="http://schemas.openxmlformats.org/drawingml/2006/picture">
                <pic:pic>
                  <pic:nvPicPr>
                    <pic:cNvPr id="0" name="image12.png"/>
                    <pic:cNvPicPr preferRelativeResize="0"/>
                  </pic:nvPicPr>
                  <pic:blipFill>
                    <a:blip r:embed="rId35"/>
                    <a:srcRect b="0" l="0" r="0" t="0"/>
                    <a:stretch>
                      <a:fillRect/>
                    </a:stretch>
                  </pic:blipFill>
                  <pic:spPr>
                    <a:xfrm>
                      <a:off x="0" y="0"/>
                      <a:ext cx="419100"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như trên hình vẽ, với các điện cực bằng đồng có điện tích đều bằng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381000" cy="190500"/>
            <wp:effectExtent b="0" l="0" r="0" t="0"/>
            <wp:docPr id="19" name="image4.png"/>
            <a:graphic>
              <a:graphicData uri="http://schemas.openxmlformats.org/drawingml/2006/picture">
                <pic:pic>
                  <pic:nvPicPr>
                    <pic:cNvPr id="0" name="image4.png"/>
                    <pic:cNvPicPr preferRelativeResize="0"/>
                  </pic:nvPicPr>
                  <pic:blipFill>
                    <a:blip r:embed="rId36"/>
                    <a:srcRect b="0" l="0" r="0" t="0"/>
                    <a:stretch>
                      <a:fillRect/>
                    </a:stretch>
                  </pic:blipFill>
                  <pic:spPr>
                    <a:xfrm>
                      <a:off x="0" y="0"/>
                      <a:ext cx="381000" cy="1905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khoảng cách giữa chúng đến anot lần lượt là 30cm, 20cm và 10cm. Đương lượng gam của đồng là 32. Hiệu điện thế đặt vào là U=15V, điện trở suất của dung dịch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466725" cy="180975"/>
            <wp:effectExtent b="0" l="0" r="0" t="0"/>
            <wp:docPr id="6" name="image17.png"/>
            <a:graphic>
              <a:graphicData uri="http://schemas.openxmlformats.org/drawingml/2006/picture">
                <pic:pic>
                  <pic:nvPicPr>
                    <pic:cNvPr id="0" name="image17.png"/>
                    <pic:cNvPicPr preferRelativeResize="0"/>
                  </pic:nvPicPr>
                  <pic:blipFill>
                    <a:blip r:embed="rId37"/>
                    <a:srcRect b="0" l="0" r="0" t="0"/>
                    <a:stretch>
                      <a:fillRect/>
                    </a:stretch>
                  </pic:blipFill>
                  <pic:spPr>
                    <a:xfrm>
                      <a:off x="0" y="0"/>
                      <a:ext cx="466725" cy="1809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Sau thời gian 1h khối lượng đồng bám vào điện cực 1,2 và 3 lần lượt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371475" cy="200025"/>
            <wp:effectExtent b="0" l="0" r="0" t="0"/>
            <wp:docPr id="7" name="image11.png"/>
            <a:graphic>
              <a:graphicData uri="http://schemas.openxmlformats.org/drawingml/2006/picture">
                <pic:pic>
                  <pic:nvPicPr>
                    <pic:cNvPr id="0" name="image11.png"/>
                    <pic:cNvPicPr preferRelativeResize="0"/>
                  </pic:nvPicPr>
                  <pic:blipFill>
                    <a:blip r:embed="rId38"/>
                    <a:srcRect b="0" l="0" r="0" t="0"/>
                    <a:stretch>
                      <a:fillRect/>
                    </a:stretch>
                  </pic:blipFill>
                  <pic:spPr>
                    <a:xfrm>
                      <a:off x="0" y="0"/>
                      <a:ext cx="37147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190500" cy="200025"/>
            <wp:effectExtent b="0" l="0" r="0" t="0"/>
            <wp:docPr id="8" name="image19.png"/>
            <a:graphic>
              <a:graphicData uri="http://schemas.openxmlformats.org/drawingml/2006/picture">
                <pic:pic>
                  <pic:nvPicPr>
                    <pic:cNvPr id="0" name="image19.png"/>
                    <pic:cNvPicPr preferRelativeResize="0"/>
                  </pic:nvPicPr>
                  <pic:blipFill>
                    <a:blip r:embed="rId39"/>
                    <a:srcRect b="0" l="0" r="0" t="0"/>
                    <a:stretch>
                      <a:fillRect/>
                    </a:stretch>
                  </pic:blipFill>
                  <pic:spPr>
                    <a:xfrm>
                      <a:off x="0" y="0"/>
                      <a:ext cx="190500"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Giá trị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866775" cy="228600"/>
            <wp:effectExtent b="0" l="0" r="0" t="0"/>
            <wp:docPr id="9" name="image16.png"/>
            <a:graphic>
              <a:graphicData uri="http://schemas.openxmlformats.org/drawingml/2006/picture">
                <pic:pic>
                  <pic:nvPicPr>
                    <pic:cNvPr id="0" name="image16.png"/>
                    <pic:cNvPicPr preferRelativeResize="0"/>
                  </pic:nvPicPr>
                  <pic:blipFill>
                    <a:blip r:embed="rId40"/>
                    <a:srcRect b="0" l="0" r="0" t="0"/>
                    <a:stretch>
                      <a:fillRect/>
                    </a:stretch>
                  </pic:blipFill>
                  <pic:spPr>
                    <a:xfrm>
                      <a:off x="0" y="0"/>
                      <a:ext cx="866775" cy="2286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gần giá trị nào nhất sau đây?</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5105400</wp:posOffset>
            </wp:positionH>
            <wp:positionV relativeFrom="paragraph">
              <wp:posOffset>175260</wp:posOffset>
            </wp:positionV>
            <wp:extent cx="1374775" cy="831850"/>
            <wp:effectExtent b="0" l="0" r="0" t="0"/>
            <wp:wrapSquare wrapText="bothSides" distB="0" distT="0" distL="114300" distR="114300"/>
            <wp:docPr id="11" name="image15.png"/>
            <a:graphic>
              <a:graphicData uri="http://schemas.openxmlformats.org/drawingml/2006/picture">
                <pic:pic>
                  <pic:nvPicPr>
                    <pic:cNvPr id="0" name="image15.png"/>
                    <pic:cNvPicPr preferRelativeResize="0"/>
                  </pic:nvPicPr>
                  <pic:blipFill>
                    <a:blip r:embed="rId34"/>
                    <a:srcRect b="0" l="0" r="0" t="0"/>
                    <a:stretch>
                      <a:fillRect/>
                    </a:stretch>
                  </pic:blipFill>
                  <pic:spPr>
                    <a:xfrm>
                      <a:off x="0" y="0"/>
                      <a:ext cx="1374775" cy="831850"/>
                    </a:xfrm>
                    <a:prstGeom prst="rect"/>
                    <a:ln/>
                  </pic:spPr>
                </pic:pic>
              </a:graphicData>
            </a:graphic>
          </wp:anchor>
        </w:drawing>
      </w:r>
    </w:p>
    <w:p w:rsidR="00000000" w:rsidDel="00000000" w:rsidP="00000000" w:rsidRDefault="00000000" w:rsidRPr="00000000" w14:paraId="000000D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0,327g.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0,164g.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0,178g.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0,265g.</w:t>
      </w:r>
    </w:p>
    <w:p w:rsidR="00000000" w:rsidDel="00000000" w:rsidP="00000000" w:rsidRDefault="00000000" w:rsidRPr="00000000" w14:paraId="000000D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Để xác định đương lượng điện hóa của đồng một học sinh đã cho dòng điện có cường độ 1,2 A chạy qua bình điện phân chứa dung dịch đồng sunphat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trong khoảng thời gian 5 phút và thu được 120 mg đồng bám vào catot. Lấy số Faraday F= 96500</w:t>
        <w:tab/>
        <w:t xml:space="preserve">C/mol, khối lượng mol nguyên tử của đồng là A = 63,5 g/mol và hóa trị n = 2 thì sai số tỉ đối của kết quả thí nghiệm do học sinh này thực hiện so với kết quả tính toán theo định luật II Faraday là </w:t>
      </w:r>
      <w:r w:rsidDel="00000000" w:rsidR="00000000" w:rsidRPr="00000000">
        <w:rPr>
          <w:rtl w:val="0"/>
        </w:rPr>
      </w:r>
    </w:p>
    <w:p w:rsidR="00000000" w:rsidDel="00000000" w:rsidP="00000000" w:rsidRDefault="00000000" w:rsidRPr="00000000" w14:paraId="000000D9">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A.</w:t>
      </w:r>
      <w:r w:rsidDel="00000000" w:rsidR="00000000" w:rsidRPr="00000000">
        <w:rPr>
          <w:rFonts w:ascii="Times New Roman" w:cs="Times New Roman" w:eastAsia="Times New Roman" w:hAnsi="Times New Roman"/>
          <w:color w:val="ff0000"/>
          <w:sz w:val="24"/>
          <w:szCs w:val="24"/>
          <w:highlight w:val="yellow"/>
          <w:rtl w:val="0"/>
        </w:rPr>
        <w:t xml:space="preserve"> 1,3 %.</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1,2 %. </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2,2 %. </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2,3 %..</w:t>
      </w:r>
    </w:p>
    <w:p w:rsidR="00000000" w:rsidDel="00000000" w:rsidP="00000000" w:rsidRDefault="00000000" w:rsidRPr="00000000" w14:paraId="000000D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dung dịch muối ăn NaCl trong bình điện phân có điện cực anot bằng graphit, người ta thu được khí clo ở anot và khí hidro ở catot. Thể tích của các khí H</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Cl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thu được ở điều kiện tiêu chuẩn khi điện phân trong khoảng thời gian 10 phút với cường độ dòng điện 10A lần lượt là</w:t>
      </w:r>
      <w:r w:rsidDel="00000000" w:rsidR="00000000" w:rsidRPr="00000000">
        <w:rPr>
          <w:rtl w:val="0"/>
        </w:rPr>
      </w:r>
    </w:p>
    <w:p w:rsidR="00000000" w:rsidDel="00000000" w:rsidP="00000000" w:rsidRDefault="00000000" w:rsidRPr="00000000" w14:paraId="000000D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A.</w:t>
      </w:r>
      <w:r w:rsidDel="00000000" w:rsidR="00000000" w:rsidRPr="00000000">
        <w:rPr>
          <w:rFonts w:ascii="Times New Roman" w:cs="Times New Roman" w:eastAsia="Times New Roman" w:hAnsi="Times New Roman"/>
          <w:color w:val="ff0000"/>
          <w:sz w:val="24"/>
          <w:szCs w:val="24"/>
          <w:rtl w:val="0"/>
        </w:rPr>
        <w:t xml:space="preserve">0,696 lít và 0,696 lít.</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0,696 lít và 1,392 lít.</w:t>
      </w:r>
      <w:r w:rsidDel="00000000" w:rsidR="00000000" w:rsidRPr="00000000">
        <w:rPr>
          <w:rtl w:val="0"/>
        </w:rPr>
      </w:r>
    </w:p>
    <w:p w:rsidR="00000000" w:rsidDel="00000000" w:rsidP="00000000" w:rsidRDefault="00000000" w:rsidRPr="00000000" w14:paraId="000000DC">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1,392 lít và 0,696 lít.</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1,392 lít và 1,392 lít.</w:t>
      </w:r>
    </w:p>
    <w:p w:rsidR="00000000" w:rsidDel="00000000" w:rsidP="00000000" w:rsidRDefault="00000000" w:rsidRPr="00000000" w14:paraId="000000D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dung dịch muối ăn trong nước, người ta thu được khí hidro vào một bình có thể tích V=1lít. Biết rằng hằng số khí R=8,314J/mol.K, hiệu điện thế đặt vào hai cực là U=50V, áp suất khí hidro trong bình p=1,3atm và nhiệt độ của khí là 27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Chất khí này thỏa mãn phương trình Clapeyron-Mendeleev: pV=n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RT, với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 số mol và T là nhiệt độ tuyệt đối của khối khí. Công thực hiện bởi dòng điện phân gần giá trị nào nhất sau đây?</w:t>
      </w:r>
      <w:r w:rsidDel="00000000" w:rsidR="00000000" w:rsidRPr="00000000">
        <w:rPr>
          <w:rtl w:val="0"/>
        </w:rPr>
      </w:r>
    </w:p>
    <w:p w:rsidR="00000000" w:rsidDel="00000000" w:rsidP="00000000" w:rsidRDefault="00000000" w:rsidRPr="00000000" w14:paraId="000000DE">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vertAlign w:val="superscript"/>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6.10</w:t>
      </w:r>
      <w:r w:rsidDel="00000000" w:rsidR="00000000" w:rsidRPr="00000000">
        <w:rPr>
          <w:rFonts w:ascii="Times New Roman" w:cs="Times New Roman" w:eastAsia="Times New Roman" w:hAnsi="Times New Roman"/>
          <w:sz w:val="24"/>
          <w:szCs w:val="24"/>
          <w:vertAlign w:val="superscript"/>
          <w:rtl w:val="0"/>
        </w:rPr>
        <w:t xml:space="preserve">5</w:t>
      </w:r>
      <w:r w:rsidDel="00000000" w:rsidR="00000000" w:rsidRPr="00000000">
        <w:rPr>
          <w:rFonts w:ascii="Times New Roman" w:cs="Times New Roman" w:eastAsia="Times New Roman" w:hAnsi="Times New Roman"/>
          <w:sz w:val="24"/>
          <w:szCs w:val="24"/>
          <w:rtl w:val="0"/>
        </w:rPr>
        <w:t xml:space="preserve">J.</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4.10</w:t>
      </w:r>
      <w:r w:rsidDel="00000000" w:rsidR="00000000" w:rsidRPr="00000000">
        <w:rPr>
          <w:rFonts w:ascii="Times New Roman" w:cs="Times New Roman" w:eastAsia="Times New Roman" w:hAnsi="Times New Roman"/>
          <w:sz w:val="24"/>
          <w:szCs w:val="24"/>
          <w:vertAlign w:val="superscript"/>
          <w:rtl w:val="0"/>
        </w:rPr>
        <w:t xml:space="preserve">5</w:t>
      </w:r>
      <w:r w:rsidDel="00000000" w:rsidR="00000000" w:rsidRPr="00000000">
        <w:rPr>
          <w:rFonts w:ascii="Times New Roman" w:cs="Times New Roman" w:eastAsia="Times New Roman" w:hAnsi="Times New Roman"/>
          <w:sz w:val="24"/>
          <w:szCs w:val="24"/>
          <w:rtl w:val="0"/>
        </w:rPr>
        <w:t xml:space="preserve">J.</w:t>
      </w:r>
      <w:r w:rsidDel="00000000" w:rsidR="00000000" w:rsidRPr="00000000">
        <w:rPr>
          <w:rFonts w:ascii="Times New Roman" w:cs="Times New Roman" w:eastAsia="Times New Roman" w:hAnsi="Times New Roman"/>
          <w:b w:val="1"/>
          <w:color w:val="0000ff"/>
          <w:sz w:val="24"/>
          <w:szCs w:val="24"/>
          <w:rtl w:val="0"/>
        </w:rPr>
        <w:tab/>
      </w:r>
      <w:r w:rsidDel="00000000" w:rsidR="00000000" w:rsidRPr="00000000">
        <w:rPr>
          <w:rFonts w:ascii="Times New Roman" w:cs="Times New Roman" w:eastAsia="Times New Roman" w:hAnsi="Times New Roman"/>
          <w:b w:val="1"/>
          <w:color w:val="0000ff"/>
          <w:sz w:val="24"/>
          <w:szCs w:val="24"/>
          <w:u w:val="single"/>
          <w:rtl w:val="0"/>
        </w:rPr>
        <w:t xml:space="preserve">C.</w:t>
      </w:r>
      <w:r w:rsidDel="00000000" w:rsidR="00000000" w:rsidRPr="00000000">
        <w:rPr>
          <w:rFonts w:ascii="Times New Roman" w:cs="Times New Roman" w:eastAsia="Times New Roman" w:hAnsi="Times New Roman"/>
          <w:color w:val="ff0000"/>
          <w:sz w:val="24"/>
          <w:szCs w:val="24"/>
          <w:rtl w:val="0"/>
        </w:rPr>
        <w:t xml:space="preserve"> 5.10</w:t>
      </w:r>
      <w:r w:rsidDel="00000000" w:rsidR="00000000" w:rsidRPr="00000000">
        <w:rPr>
          <w:rFonts w:ascii="Times New Roman" w:cs="Times New Roman" w:eastAsia="Times New Roman" w:hAnsi="Times New Roman"/>
          <w:color w:val="ff0000"/>
          <w:sz w:val="24"/>
          <w:szCs w:val="24"/>
          <w:vertAlign w:val="superscript"/>
          <w:rtl w:val="0"/>
        </w:rPr>
        <w:t xml:space="preserve">5</w:t>
      </w:r>
      <w:r w:rsidDel="00000000" w:rsidR="00000000" w:rsidRPr="00000000">
        <w:rPr>
          <w:rFonts w:ascii="Times New Roman" w:cs="Times New Roman" w:eastAsia="Times New Roman" w:hAnsi="Times New Roman"/>
          <w:color w:val="ff0000"/>
          <w:sz w:val="24"/>
          <w:szCs w:val="24"/>
          <w:rtl w:val="0"/>
        </w:rPr>
        <w:t xml:space="preserve">J.</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7.10</w:t>
      </w:r>
      <w:r w:rsidDel="00000000" w:rsidR="00000000" w:rsidRPr="00000000">
        <w:rPr>
          <w:rFonts w:ascii="Times New Roman" w:cs="Times New Roman" w:eastAsia="Times New Roman" w:hAnsi="Times New Roman"/>
          <w:sz w:val="24"/>
          <w:szCs w:val="24"/>
          <w:vertAlign w:val="superscript"/>
          <w:rtl w:val="0"/>
        </w:rPr>
        <w:t xml:space="preserve">5</w:t>
      </w:r>
    </w:p>
    <w:p w:rsidR="00000000" w:rsidDel="00000000" w:rsidP="00000000" w:rsidRDefault="00000000" w:rsidRPr="00000000" w14:paraId="000000DF">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w:t>
      </w:r>
    </w:p>
    <w:p w:rsidR="00000000" w:rsidDel="00000000" w:rsidP="00000000" w:rsidRDefault="00000000" w:rsidRPr="00000000" w14:paraId="000000E0">
      <w:pPr>
        <w:pBdr>
          <w:top w:color="000000" w:space="1" w:sz="4" w:val="single"/>
          <w:left w:color="000000" w:space="4" w:sz="4" w:val="single"/>
          <w:bottom w:color="000000" w:space="1" w:sz="4" w:val="single"/>
          <w:right w:color="000000" w:space="4" w:sz="4" w:val="single"/>
        </w:pBdr>
        <w:tabs>
          <w:tab w:val="left" w:pos="283"/>
          <w:tab w:val="left" w:pos="2835"/>
          <w:tab w:val="left" w:pos="5386"/>
          <w:tab w:val="left" w:pos="7937"/>
        </w:tabs>
        <w:spacing w:before="0" w:lineRule="auto"/>
        <w:ind w:left="180" w:right="215" w:firstLine="103"/>
        <w:jc w:val="center"/>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Dạng 2. Bình điện phân liên quan đến mạch điện phức tạp</w:t>
      </w:r>
    </w:p>
    <w:p w:rsidR="00000000" w:rsidDel="00000000" w:rsidP="00000000" w:rsidRDefault="00000000" w:rsidRPr="00000000" w14:paraId="000000E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bộ nguồn điện gồm 30 pin mắc thành 3 nhóm nối tiếp, mỗi nhóm có 10 pin mắc song song; mỗi pin có suất điện động 0,9V và điện trở trong 0,6Ω. Một bình điện phân đựng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có điện trở 205Ω được mắc vào hai cực của bộ nguồn nói trên. Anôt của bình điện phân bằng đồng.Tính khối lượng đồng bám vào catôt của bình trong thời gian 50 phút.Biết Cu có A=64; n=2.</w:t>
      </w:r>
      <w:r w:rsidDel="00000000" w:rsidR="00000000" w:rsidRPr="00000000">
        <w:rPr>
          <w:rtl w:val="0"/>
        </w:rPr>
      </w:r>
    </w:p>
    <w:p w:rsidR="00000000" w:rsidDel="00000000" w:rsidP="00000000" w:rsidRDefault="00000000" w:rsidRPr="00000000" w14:paraId="000000E2">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0,013g.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0,043g.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0,0022g.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0,13g.</w:t>
      </w:r>
    </w:p>
    <w:p w:rsidR="00000000" w:rsidDel="00000000" w:rsidP="00000000" w:rsidRDefault="00000000" w:rsidRPr="00000000" w14:paraId="000000E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Chiều dày của một lớp niken phủ lên một tấm kim loại là h=0,05mm sau khi điện phân trong 30phút. Diện tích mặt phủ của tấm kim loại là 30cm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Xác định cường độ dòng điện chạy qua bình điện phân. Biết niken có A=58,n=2 và có khối lượng riêng là</w:t>
      </w:r>
      <m:oMath>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 ρ</m:t>
        </m:r>
      </m:oMat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=8,9g/cm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E4">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4,27A</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0,247A.</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2,47A.</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0,427A.</w:t>
      </w:r>
    </w:p>
    <w:p w:rsidR="00000000" w:rsidDel="00000000" w:rsidP="00000000" w:rsidRDefault="00000000" w:rsidRPr="00000000" w14:paraId="000000E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Muốn mạ đồng một tấm sắt có diện tích tổng cộng 200cm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người ta dùng tấm sắt làm catôt của một bình điện phân đựng dùng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và anôt là một thanh đồng nguyên chất, rồi cho dòng điện có cường độI=10A chạy qua trong thời gian 2 giờ 40 phút 50giây. Tìm bề dày lớp đồng bám trên mặt tấm sắt. Cho biết đồng cóA=64; n=2 và có khối lượng riêng</w:t>
      </w:r>
      <m:oMath>
        <m:r>
          <m:t>ρ</m:t>
        </m:r>
      </m:oMat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=8,9.10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kg/m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tl w:val="0"/>
        </w:rPr>
      </w:r>
    </w:p>
    <w:p w:rsidR="00000000" w:rsidDel="00000000" w:rsidP="00000000" w:rsidRDefault="00000000" w:rsidRPr="00000000" w14:paraId="000000E6">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0,018mm.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0,018cm.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0,009cm.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0,009mm.</w:t>
      </w:r>
    </w:p>
    <w:p w:rsidR="00000000" w:rsidDel="00000000" w:rsidP="00000000" w:rsidRDefault="00000000" w:rsidRPr="00000000" w14:paraId="000000E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Người ta dùng 36 nguồn điện giống nhau, mỗi nguồn có e = 1,5 V và r = 0,9 Ω để cung cấp điện cho một bình điện phân đựng dung dịch ZnSO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cực dương bằng kẽm, có điện trở R = 3,6 </w:t>
      </w:r>
      <w:r w:rsidDel="00000000" w:rsidR="00000000" w:rsidRPr="00000000">
        <w:rPr>
          <w:rFonts w:ascii="Symbol" w:cs="Symbol" w:eastAsia="Symbol" w:hAnsi="Symbol"/>
          <w:b w:val="0"/>
          <w:i w:val="0"/>
          <w:smallCaps w:val="0"/>
          <w:strike w:val="0"/>
          <w:color w:val="000000"/>
          <w:sz w:val="24"/>
          <w:szCs w:val="24"/>
          <w:u w:val="none"/>
          <w:shd w:fill="auto" w:val="clear"/>
          <w:vertAlign w:val="baseline"/>
          <w:rtl w:val="0"/>
        </w:rPr>
        <w:t xml:space="preserve">Ω</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Biết đượng lượng gam của kẽm là 32,5. Bộ nguồn mắc thành n dãy song song trên mỗi dãy có m nguồn nối tiếp thì khối lượng kẽm bám vào trong catot trong thời gian 1 giờ 20 giây là lớn nhất và bằng. </w:t>
      </w:r>
      <w:r w:rsidDel="00000000" w:rsidR="00000000" w:rsidRPr="00000000">
        <w:rPr>
          <w:rtl w:val="0"/>
        </w:rPr>
      </w:r>
    </w:p>
    <w:p w:rsidR="00000000" w:rsidDel="00000000" w:rsidP="00000000" w:rsidRDefault="00000000" w:rsidRPr="00000000" w14:paraId="000000E8">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color w:val="0000ff"/>
          <w:sz w:val="24"/>
          <w:szCs w:val="24"/>
          <w:u w:val="none"/>
          <w:rtl w:val="0"/>
        </w:rPr>
        <w:t xml:space="preserve">A.</w:t>
      </w:r>
      <w:r w:rsidDel="00000000" w:rsidR="00000000" w:rsidRPr="00000000">
        <w:rPr>
          <w:rFonts w:ascii="Times New Roman" w:cs="Times New Roman" w:eastAsia="Times New Roman" w:hAnsi="Times New Roman"/>
          <w:b w:val="1"/>
          <w:color w:val="ff0000"/>
          <w:sz w:val="24"/>
          <w:szCs w:val="24"/>
          <w:u w:val="none"/>
          <w:rtl w:val="0"/>
        </w:rPr>
        <w:t xml:space="preserve"> </w:t>
      </w:r>
      <w:r w:rsidDel="00000000" w:rsidR="00000000" w:rsidRPr="00000000">
        <w:rPr>
          <w:rFonts w:ascii="Times New Roman" w:cs="Times New Roman" w:eastAsia="Times New Roman" w:hAnsi="Times New Roman"/>
          <w:color w:val="ff0000"/>
          <w:sz w:val="24"/>
          <w:szCs w:val="24"/>
          <w:u w:val="none"/>
          <w:rtl w:val="0"/>
        </w:rPr>
        <w:t xml:space="preserve">3,05g </w:t>
      </w:r>
      <w:r w:rsidDel="00000000" w:rsidR="00000000" w:rsidRPr="00000000">
        <w:rPr>
          <w:rFonts w:ascii="Times New Roman" w:cs="Times New Roman" w:eastAsia="Times New Roman" w:hAnsi="Times New Roman"/>
          <w:b w:val="1"/>
          <w:color w:val="0000ff"/>
          <w:sz w:val="24"/>
          <w:szCs w:val="24"/>
          <w:u w:val="none"/>
          <w:rtl w:val="0"/>
        </w:rPr>
        <w:tab/>
        <w:t xml:space="preserve">B.</w:t>
      </w:r>
      <w:r w:rsidDel="00000000" w:rsidR="00000000" w:rsidRPr="00000000">
        <w:rPr>
          <w:rFonts w:ascii="Times New Roman" w:cs="Times New Roman" w:eastAsia="Times New Roman" w:hAnsi="Times New Roman"/>
          <w:b w:val="1"/>
          <w:color w:val="ff0000"/>
          <w:sz w:val="24"/>
          <w:szCs w:val="24"/>
          <w:u w:val="none"/>
          <w:rtl w:val="0"/>
        </w:rPr>
        <w:t xml:space="preserve"> </w:t>
      </w:r>
      <w:r w:rsidDel="00000000" w:rsidR="00000000" w:rsidRPr="00000000">
        <w:rPr>
          <w:rFonts w:ascii="Times New Roman" w:cs="Times New Roman" w:eastAsia="Times New Roman" w:hAnsi="Times New Roman"/>
          <w:sz w:val="24"/>
          <w:szCs w:val="24"/>
          <w:u w:val="none"/>
          <w:rtl w:val="0"/>
        </w:rPr>
        <w:t xml:space="preserve">4,25g </w:t>
      </w:r>
      <w:r w:rsidDel="00000000" w:rsidR="00000000" w:rsidRPr="00000000">
        <w:rPr>
          <w:rFonts w:ascii="Times New Roman" w:cs="Times New Roman" w:eastAsia="Times New Roman" w:hAnsi="Times New Roman"/>
          <w:b w:val="1"/>
          <w:color w:val="0000ff"/>
          <w:sz w:val="24"/>
          <w:szCs w:val="24"/>
          <w:u w:val="none"/>
          <w:rtl w:val="0"/>
        </w:rPr>
        <w:tab/>
        <w:t xml:space="preserve">C.</w:t>
      </w:r>
      <w:r w:rsidDel="00000000" w:rsidR="00000000" w:rsidRPr="00000000">
        <w:rPr>
          <w:rFonts w:ascii="Times New Roman" w:cs="Times New Roman" w:eastAsia="Times New Roman" w:hAnsi="Times New Roman"/>
          <w:b w:val="1"/>
          <w:color w:val="ff0000"/>
          <w:sz w:val="24"/>
          <w:szCs w:val="24"/>
          <w:u w:val="none"/>
          <w:rtl w:val="0"/>
        </w:rPr>
        <w:t xml:space="preserve"> </w:t>
      </w:r>
      <w:r w:rsidDel="00000000" w:rsidR="00000000" w:rsidRPr="00000000">
        <w:rPr>
          <w:rFonts w:ascii="Times New Roman" w:cs="Times New Roman" w:eastAsia="Times New Roman" w:hAnsi="Times New Roman"/>
          <w:sz w:val="24"/>
          <w:szCs w:val="24"/>
          <w:u w:val="none"/>
          <w:rtl w:val="0"/>
        </w:rPr>
        <w:t xml:space="preserve">5,32g.</w:t>
      </w:r>
      <w:r w:rsidDel="00000000" w:rsidR="00000000" w:rsidRPr="00000000">
        <w:rPr>
          <w:rFonts w:ascii="Times New Roman" w:cs="Times New Roman" w:eastAsia="Times New Roman" w:hAnsi="Times New Roman"/>
          <w:b w:val="1"/>
          <w:color w:val="0000ff"/>
          <w:sz w:val="24"/>
          <w:szCs w:val="24"/>
          <w:u w:val="none"/>
          <w:rtl w:val="0"/>
        </w:rPr>
        <w:tab/>
        <w:t xml:space="preserve">D.</w:t>
      </w:r>
      <w:r w:rsidDel="00000000" w:rsidR="00000000" w:rsidRPr="00000000">
        <w:rPr>
          <w:rFonts w:ascii="Times New Roman" w:cs="Times New Roman" w:eastAsia="Times New Roman" w:hAnsi="Times New Roman"/>
          <w:b w:val="1"/>
          <w:color w:val="ff0000"/>
          <w:sz w:val="24"/>
          <w:szCs w:val="24"/>
          <w:u w:val="none"/>
          <w:rtl w:val="0"/>
        </w:rPr>
        <w:t xml:space="preserve"> </w:t>
      </w:r>
      <w:r w:rsidDel="00000000" w:rsidR="00000000" w:rsidRPr="00000000">
        <w:rPr>
          <w:rFonts w:ascii="Times New Roman" w:cs="Times New Roman" w:eastAsia="Times New Roman" w:hAnsi="Times New Roman"/>
          <w:sz w:val="24"/>
          <w:szCs w:val="24"/>
          <w:u w:val="none"/>
          <w:rtl w:val="0"/>
        </w:rPr>
        <w:t xml:space="preserve">2,15g.</w:t>
      </w:r>
    </w:p>
    <w:p w:rsidR="00000000" w:rsidDel="00000000" w:rsidP="00000000" w:rsidRDefault="00000000" w:rsidRPr="00000000" w14:paraId="000000E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điện như hình vẽ.Trong đó bộ nguồn có n pin mắc nối tiếp, mỗi pin có suất điện động 1,5Vvà điện trở trong 0,5Ω. Mạch ngoài gồm các điện trởR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Ω; đèn Đ loại3V–3W;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là bình điện phân đựng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cực dương bằng bạc. Điện trở của ampekế và dây nối không đáng kể; điện trở của vôn kế rất lớn. Biết ampekế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chỉ 0,6A, ampekế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chỉ 0,4A.Tính khối lượng bạc giải phóng ở catôt sau 32 phút 10giây.</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5043170</wp:posOffset>
            </wp:positionH>
            <wp:positionV relativeFrom="paragraph">
              <wp:posOffset>86360</wp:posOffset>
            </wp:positionV>
            <wp:extent cx="1437005" cy="1208405"/>
            <wp:effectExtent b="0" l="0" r="0" t="0"/>
            <wp:wrapSquare wrapText="bothSides" distB="0" distT="0" distL="114300" distR="114300"/>
            <wp:docPr id="5" name="image10.jpg"/>
            <a:graphic>
              <a:graphicData uri="http://schemas.openxmlformats.org/drawingml/2006/picture">
                <pic:pic>
                  <pic:nvPicPr>
                    <pic:cNvPr id="0" name="image10.jpg"/>
                    <pic:cNvPicPr preferRelativeResize="0"/>
                  </pic:nvPicPr>
                  <pic:blipFill>
                    <a:blip r:embed="rId41"/>
                    <a:srcRect b="0" l="0" r="0" t="0"/>
                    <a:stretch>
                      <a:fillRect/>
                    </a:stretch>
                  </pic:blipFill>
                  <pic:spPr>
                    <a:xfrm>
                      <a:off x="0" y="0"/>
                      <a:ext cx="1437005" cy="1208405"/>
                    </a:xfrm>
                    <a:prstGeom prst="rect"/>
                    <a:ln/>
                  </pic:spPr>
                </pic:pic>
              </a:graphicData>
            </a:graphic>
          </wp:anchor>
        </w:drawing>
      </w:r>
    </w:p>
    <w:p w:rsidR="00000000" w:rsidDel="00000000" w:rsidP="00000000" w:rsidRDefault="00000000" w:rsidRPr="00000000" w14:paraId="000000EA">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0,432g.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0,234g.</w:t>
      </w:r>
      <w:r w:rsidDel="00000000" w:rsidR="00000000" w:rsidRPr="00000000">
        <w:rPr>
          <w:rtl w:val="0"/>
        </w:rPr>
      </w:r>
    </w:p>
    <w:p w:rsidR="00000000" w:rsidDel="00000000" w:rsidP="00000000" w:rsidRDefault="00000000" w:rsidRPr="00000000" w14:paraId="000000EB">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0,423g.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0,324g.</w:t>
      </w:r>
      <w:r w:rsidDel="00000000" w:rsidR="00000000" w:rsidRPr="00000000">
        <w:rPr>
          <w:rtl w:val="0"/>
        </w:rPr>
      </w:r>
    </w:p>
    <w:p w:rsidR="00000000" w:rsidDel="00000000" w:rsidP="00000000" w:rsidRDefault="00000000" w:rsidRPr="00000000" w14:paraId="000000E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mạch điện như hình vẽ.Ba nguồn điện giống nhau, mỗi cái có suất điện động E và điện trở trong r.R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 Ω; bình điện phân chứa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với cực dương bằng đồng và có điện trở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p</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=0,5Ω. Sau một thời gian điện phân 386giây, người ta thấy khối lượng của bản cực làm catôt tăng lên 0,636 gam. Xác định cường độ dòng điện qua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5114925</wp:posOffset>
            </wp:positionH>
            <wp:positionV relativeFrom="paragraph">
              <wp:posOffset>67945</wp:posOffset>
            </wp:positionV>
            <wp:extent cx="1291590" cy="1229995"/>
            <wp:effectExtent b="0" l="0" r="0" t="0"/>
            <wp:wrapSquare wrapText="bothSides" distB="0" distT="0" distL="114300" distR="114300"/>
            <wp:docPr id="20" name="image7.png"/>
            <a:graphic>
              <a:graphicData uri="http://schemas.openxmlformats.org/drawingml/2006/picture">
                <pic:pic>
                  <pic:nvPicPr>
                    <pic:cNvPr id="0" name="image7.png"/>
                    <pic:cNvPicPr preferRelativeResize="0"/>
                  </pic:nvPicPr>
                  <pic:blipFill>
                    <a:blip r:embed="rId42"/>
                    <a:srcRect b="0" l="0" r="0" t="0"/>
                    <a:stretch>
                      <a:fillRect/>
                    </a:stretch>
                  </pic:blipFill>
                  <pic:spPr>
                    <a:xfrm>
                      <a:off x="0" y="0"/>
                      <a:ext cx="1291590" cy="1229995"/>
                    </a:xfrm>
                    <a:prstGeom prst="rect"/>
                    <a:ln/>
                  </pic:spPr>
                </pic:pic>
              </a:graphicData>
            </a:graphic>
          </wp:anchor>
        </w:drawing>
      </w:r>
    </w:p>
    <w:p w:rsidR="00000000" w:rsidDel="00000000" w:rsidP="00000000" w:rsidRDefault="00000000" w:rsidRPr="00000000" w14:paraId="000000ED">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5</m:t>
            </m:r>
          </m:num>
          <m:den>
            <m:r>
              <w:rPr>
                <w:rFonts w:ascii="Times New Roman" w:cs="Times New Roman" w:eastAsia="Times New Roman" w:hAnsi="Times New Roman"/>
                <w:sz w:val="24"/>
                <w:szCs w:val="24"/>
              </w:rPr>
              <m:t xml:space="preserve">3</m:t>
            </m:r>
          </m:den>
        </m:f>
      </m:oMath>
      <w:r w:rsidDel="00000000" w:rsidR="00000000" w:rsidRPr="00000000">
        <w:rPr>
          <w:rFonts w:ascii="Times New Roman" w:cs="Times New Roman" w:eastAsia="Times New Roman" w:hAnsi="Times New Roman"/>
          <w:sz w:val="24"/>
          <w:szCs w:val="24"/>
          <w:rtl w:val="0"/>
        </w:rPr>
        <w:t xml:space="preserve">A.</w:t>
      </w:r>
      <w:r w:rsidDel="00000000" w:rsidR="00000000" w:rsidRPr="00000000">
        <w:rPr>
          <w:rFonts w:ascii="Times New Roman" w:cs="Times New Roman" w:eastAsia="Times New Roman" w:hAnsi="Times New Roman"/>
          <w:b w:val="1"/>
          <w:color w:val="0000ff"/>
          <w:sz w:val="24"/>
          <w:szCs w:val="24"/>
          <w:rtl w:val="0"/>
        </w:rPr>
        <w:tab/>
        <w:t xml:space="preserve">B.</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10</m:t>
            </m:r>
          </m:num>
          <m:den>
            <m:r>
              <w:rPr>
                <w:rFonts w:ascii="Times New Roman" w:cs="Times New Roman" w:eastAsia="Times New Roman" w:hAnsi="Times New Roman"/>
                <w:sz w:val="24"/>
                <w:szCs w:val="24"/>
              </w:rPr>
              <m:t xml:space="preserve">3</m:t>
            </m:r>
          </m:den>
        </m:f>
      </m:oMath>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tl w:val="0"/>
        </w:rPr>
      </w:r>
    </w:p>
    <w:p w:rsidR="00000000" w:rsidDel="00000000" w:rsidP="00000000" w:rsidRDefault="00000000" w:rsidRPr="00000000" w14:paraId="000000EE">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2,5A.</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5A.</w:t>
      </w:r>
    </w:p>
    <w:p w:rsidR="00000000" w:rsidDel="00000000" w:rsidP="00000000" w:rsidRDefault="00000000" w:rsidRPr="00000000" w14:paraId="000000E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mạch điện như hình vẽ. Biết nguồn có suất điện động E=24V,điện trở trong r=1Ω; tụ điện có điện dung C; đèn Đ loại6V-6W; các điện trở có giá trị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 Ω; bình điện phân đựng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và có anốt làm bằng Cu,có điện trở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p</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Ω. Bỏ qua điện trở của dây nối.Tính khối lượng Cu bám vào catôt sau 16phút 5 giây.</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4737735</wp:posOffset>
            </wp:positionH>
            <wp:positionV relativeFrom="paragraph">
              <wp:posOffset>13970</wp:posOffset>
            </wp:positionV>
            <wp:extent cx="1628775" cy="1129030"/>
            <wp:effectExtent b="0" l="0" r="0" t="0"/>
            <wp:wrapSquare wrapText="bothSides" distB="0" distT="0" distL="114300" distR="114300"/>
            <wp:docPr id="25" name="image25.png"/>
            <a:graphic>
              <a:graphicData uri="http://schemas.openxmlformats.org/drawingml/2006/picture">
                <pic:pic>
                  <pic:nvPicPr>
                    <pic:cNvPr id="0" name="image25.png"/>
                    <pic:cNvPicPr preferRelativeResize="0"/>
                  </pic:nvPicPr>
                  <pic:blipFill>
                    <a:blip r:embed="rId43"/>
                    <a:srcRect b="0" l="0" r="0" t="0"/>
                    <a:stretch>
                      <a:fillRect/>
                    </a:stretch>
                  </pic:blipFill>
                  <pic:spPr>
                    <a:xfrm>
                      <a:off x="0" y="0"/>
                      <a:ext cx="1628775" cy="1129030"/>
                    </a:xfrm>
                    <a:prstGeom prst="rect"/>
                    <a:ln/>
                  </pic:spPr>
                </pic:pic>
              </a:graphicData>
            </a:graphic>
          </wp:anchor>
        </w:drawing>
      </w:r>
    </w:p>
    <w:p w:rsidR="00000000" w:rsidDel="00000000" w:rsidP="00000000" w:rsidRDefault="00000000" w:rsidRPr="00000000" w14:paraId="000000F0">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12,8g.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18,2g.</w:t>
      </w:r>
      <w:r w:rsidDel="00000000" w:rsidR="00000000" w:rsidRPr="00000000">
        <w:rPr>
          <w:rtl w:val="0"/>
        </w:rPr>
      </w:r>
    </w:p>
    <w:p w:rsidR="00000000" w:rsidDel="00000000" w:rsidP="00000000" w:rsidRDefault="00000000" w:rsidRPr="00000000" w14:paraId="000000F1">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1,28g.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1,82g.</w:t>
      </w:r>
    </w:p>
    <w:p w:rsidR="00000000" w:rsidDel="00000000" w:rsidP="00000000" w:rsidRDefault="00000000" w:rsidRPr="00000000" w14:paraId="000000F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mạch điện như hình vẽ. Bộ nguồn gồm 6 nguồn giống nhau, mỗi nguồn có suất điện động E=2,25V, điện trở trong r=0,5Ω. Bình điện phân có điện trở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chứa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anốt làm bằng đồng.Tụ điện có điệndungC.ĐènĐloại4V-2W,các điện trở có giá trị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m:oMath>
        <m:f>
          <m:fPr>
            <m:ctrlPr>
              <w:rPr>
                <w:rFonts w:ascii="Times New Roman" w:cs="Times New Roman" w:eastAsia="Times New Roman" w:hAnsi="Times New Roman"/>
                <w:b w:val="0"/>
                <w:i w:val="0"/>
                <w:smallCaps w:val="0"/>
                <w:strike w:val="0"/>
                <w:color w:val="000000"/>
                <w:sz w:val="24"/>
                <w:szCs w:val="24"/>
                <w:u w:val="none"/>
                <w:shd w:fill="auto" w:val="clear"/>
                <w:vertAlign w:val="baseline"/>
              </w:rPr>
            </m:ctrlPr>
          </m:fPr>
          <m:num>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1</m:t>
            </m:r>
          </m:num>
          <m:den>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2</m:t>
            </m:r>
          </m:den>
        </m:f>
      </m:oMat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 Ω. Ampekế có điện trở không đáng kể,bỏ qua điện trở 2 của dây nối.Biết đèn Đ sáng bình thường.Tính khối lượng đồng bám vào catốt sau3 2phút10 giây và điện trở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của bình điện phân.</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4603750</wp:posOffset>
            </wp:positionH>
            <wp:positionV relativeFrom="paragraph">
              <wp:posOffset>74930</wp:posOffset>
            </wp:positionV>
            <wp:extent cx="1689735" cy="1168400"/>
            <wp:effectExtent b="0" l="0" r="0" t="0"/>
            <wp:wrapSquare wrapText="bothSides" distB="0" distT="0" distL="114300" distR="114300"/>
            <wp:docPr id="10" name="image13.jpg"/>
            <a:graphic>
              <a:graphicData uri="http://schemas.openxmlformats.org/drawingml/2006/picture">
                <pic:pic>
                  <pic:nvPicPr>
                    <pic:cNvPr id="0" name="image13.jpg"/>
                    <pic:cNvPicPr preferRelativeResize="0"/>
                  </pic:nvPicPr>
                  <pic:blipFill>
                    <a:blip r:embed="rId44"/>
                    <a:srcRect b="0" l="0" r="0" t="0"/>
                    <a:stretch>
                      <a:fillRect/>
                    </a:stretch>
                  </pic:blipFill>
                  <pic:spPr>
                    <a:xfrm>
                      <a:off x="0" y="0"/>
                      <a:ext cx="1689735" cy="1168400"/>
                    </a:xfrm>
                    <a:prstGeom prst="rect"/>
                    <a:ln/>
                  </pic:spPr>
                </pic:pic>
              </a:graphicData>
            </a:graphic>
          </wp:anchor>
        </w:drawing>
      </w:r>
    </w:p>
    <w:p w:rsidR="00000000" w:rsidDel="00000000" w:rsidP="00000000" w:rsidRDefault="00000000" w:rsidRPr="00000000" w14:paraId="000000F3">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0,283A; 2,96Ω.</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0,832A; 2,96Ω.</w:t>
      </w:r>
    </w:p>
    <w:p w:rsidR="00000000" w:rsidDel="00000000" w:rsidP="00000000" w:rsidRDefault="00000000" w:rsidRPr="00000000" w14:paraId="000000F4">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0,832A; 2,69Ω.</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0,283A; 2,69Ω..</w:t>
      </w:r>
      <w:r w:rsidDel="00000000" w:rsidR="00000000" w:rsidRPr="00000000">
        <w:drawing>
          <wp:anchor allowOverlap="1" behindDoc="0" distB="0" distT="0" distL="114300" distR="114300" hidden="0" layoutInCell="1" locked="0" relativeHeight="0" simplePos="0">
            <wp:simplePos x="0" y="0"/>
            <wp:positionH relativeFrom="column">
              <wp:posOffset>4879975</wp:posOffset>
            </wp:positionH>
            <wp:positionV relativeFrom="paragraph">
              <wp:posOffset>145415</wp:posOffset>
            </wp:positionV>
            <wp:extent cx="1600200" cy="1247775"/>
            <wp:effectExtent b="0" l="0" r="0" t="0"/>
            <wp:wrapSquare wrapText="bothSides" distB="0" distT="0" distL="114300" distR="114300"/>
            <wp:docPr id="2" name="image6.jpg"/>
            <a:graphic>
              <a:graphicData uri="http://schemas.openxmlformats.org/drawingml/2006/picture">
                <pic:pic>
                  <pic:nvPicPr>
                    <pic:cNvPr id="0" name="image6.jpg"/>
                    <pic:cNvPicPr preferRelativeResize="0"/>
                  </pic:nvPicPr>
                  <pic:blipFill>
                    <a:blip r:embed="rId45"/>
                    <a:srcRect b="0" l="0" r="0" t="0"/>
                    <a:stretch>
                      <a:fillRect/>
                    </a:stretch>
                  </pic:blipFill>
                  <pic:spPr>
                    <a:xfrm>
                      <a:off x="0" y="0"/>
                      <a:ext cx="1600200" cy="1247775"/>
                    </a:xfrm>
                    <a:prstGeom prst="rect"/>
                    <a:ln/>
                  </pic:spPr>
                </pic:pic>
              </a:graphicData>
            </a:graphic>
          </wp:anchor>
        </w:drawing>
      </w:r>
    </w:p>
    <w:p w:rsidR="00000000" w:rsidDel="00000000" w:rsidP="00000000" w:rsidRDefault="00000000" w:rsidRPr="00000000" w14:paraId="000000F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mạch điện như hình vẽ. Trong đó bộ nguồn gồm 8 nguồn giống nhau, mỗi nguồn có suất điện động E=5V; có điện trở trongr=0,25Ω mắc nối tiếp; đèn Đ loại4V-8W;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4Ω và là bình điện phân đựng dung dịch Al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có cực dương bằngAl. Điều chỉnh biến trởR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để đèn Đ sáng bình thường. Tính lượng Al giải phóng ở cực âm của bình điện phân trong thời gian 1 giờ 4phút 20giây. Biết Al có n=3 và cóA=27.</w:t>
      </w:r>
      <w:r w:rsidDel="00000000" w:rsidR="00000000" w:rsidRPr="00000000">
        <w:rPr>
          <w:rtl w:val="0"/>
        </w:rPr>
      </w:r>
    </w:p>
    <w:p w:rsidR="00000000" w:rsidDel="00000000" w:rsidP="00000000" w:rsidRDefault="00000000" w:rsidRPr="00000000" w14:paraId="000000F6">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0,42g.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0,48g.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0,24g.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0,21g.</w:t>
      </w:r>
    </w:p>
    <w:p w:rsidR="00000000" w:rsidDel="00000000" w:rsidP="00000000" w:rsidRDefault="00000000" w:rsidRPr="00000000" w14:paraId="000000F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mạch điện như hình vẽ.Trong đó 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=6V; 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=2V;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0,4Ω;Đèn Đ loại 6V-3W;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=0,2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4Ω;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=1Ω và là bình điện phân đựng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cực dương bằng Ag.Tính lượng Ag giải phóng ở cực âm của bình điện phân trong thời gian 2giờ 8phút 40giây.Biết Ag cón=1và cóA=108.</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5452745</wp:posOffset>
            </wp:positionH>
            <wp:positionV relativeFrom="paragraph">
              <wp:posOffset>48895</wp:posOffset>
            </wp:positionV>
            <wp:extent cx="1027430" cy="1055370"/>
            <wp:effectExtent b="0" l="0" r="0" t="0"/>
            <wp:wrapSquare wrapText="bothSides" distB="0" distT="0" distL="114300" distR="114300"/>
            <wp:docPr id="42" name="image31.png"/>
            <a:graphic>
              <a:graphicData uri="http://schemas.openxmlformats.org/drawingml/2006/picture">
                <pic:pic>
                  <pic:nvPicPr>
                    <pic:cNvPr id="0" name="image31.png"/>
                    <pic:cNvPicPr preferRelativeResize="0"/>
                  </pic:nvPicPr>
                  <pic:blipFill>
                    <a:blip r:embed="rId46"/>
                    <a:srcRect b="0" l="0" r="0" t="0"/>
                    <a:stretch>
                      <a:fillRect/>
                    </a:stretch>
                  </pic:blipFill>
                  <pic:spPr>
                    <a:xfrm>
                      <a:off x="0" y="0"/>
                      <a:ext cx="1027430" cy="1055370"/>
                    </a:xfrm>
                    <a:prstGeom prst="rect"/>
                    <a:ln/>
                  </pic:spPr>
                </pic:pic>
              </a:graphicData>
            </a:graphic>
          </wp:anchor>
        </w:drawing>
      </w:r>
    </w:p>
    <w:p w:rsidR="00000000" w:rsidDel="00000000" w:rsidP="00000000" w:rsidRDefault="00000000" w:rsidRPr="00000000" w14:paraId="000000F8">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3,24g.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3,48g.</w:t>
      </w:r>
      <w:r w:rsidDel="00000000" w:rsidR="00000000" w:rsidRPr="00000000">
        <w:rPr>
          <w:rtl w:val="0"/>
        </w:rPr>
      </w:r>
    </w:p>
    <w:p w:rsidR="00000000" w:rsidDel="00000000" w:rsidP="00000000" w:rsidRDefault="00000000" w:rsidRPr="00000000" w14:paraId="000000F9">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6,48g.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6,24g.</w:t>
      </w:r>
    </w:p>
    <w:p w:rsidR="00000000" w:rsidDel="00000000" w:rsidP="00000000" w:rsidRDefault="00000000" w:rsidRPr="00000000" w14:paraId="000000FA">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sz w:val="24"/>
          <w:szCs w:val="24"/>
          <w:rtl w:val="0"/>
        </w:rPr>
        <w:t xml:space="preserve">Câu10. </w:t>
      </w:r>
      <w:r w:rsidDel="00000000" w:rsidR="00000000" w:rsidRPr="00000000">
        <w:rPr>
          <w:rFonts w:ascii="Times New Roman" w:cs="Times New Roman" w:eastAsia="Times New Roman" w:hAnsi="Times New Roman"/>
          <w:sz w:val="24"/>
          <w:szCs w:val="24"/>
          <w:rtl w:val="0"/>
        </w:rPr>
        <w:t xml:space="preserve">Cho mạch điện như hình vẽ.Trong đó bộ nguồn có 8 nguồn giống nhau, mỗi nguồn có suất điện động E=1,5V,điện trở trong r=0,5Ω mắc thành 2nhánh, mỗi nhánh có 4nguồn mắc nối tiếp.Đèn Đ loại 3V-3W; R</w:t>
      </w:r>
      <w:r w:rsidDel="00000000" w:rsidR="00000000" w:rsidRPr="00000000">
        <w:rPr>
          <w:rFonts w:ascii="Times New Roman" w:cs="Times New Roman" w:eastAsia="Times New Roman" w:hAnsi="Times New Roman"/>
          <w:sz w:val="24"/>
          <w:szCs w:val="24"/>
          <w:vertAlign w:val="subscript"/>
          <w:rtl w:val="0"/>
        </w:rPr>
        <w:t xml:space="preserve">1</w:t>
      </w:r>
      <w:r w:rsidDel="00000000" w:rsidR="00000000" w:rsidRPr="00000000">
        <w:rPr>
          <w:rFonts w:ascii="Times New Roman" w:cs="Times New Roman" w:eastAsia="Times New Roman" w:hAnsi="Times New Roman"/>
          <w:sz w:val="24"/>
          <w:szCs w:val="24"/>
          <w:rtl w:val="0"/>
        </w:rPr>
        <w:t xml:space="preserve">=R</w:t>
      </w:r>
      <w:r w:rsidDel="00000000" w:rsidR="00000000" w:rsidRPr="00000000">
        <w:rPr>
          <w:rFonts w:ascii="Times New Roman" w:cs="Times New Roman" w:eastAsia="Times New Roman" w:hAnsi="Times New Roman"/>
          <w:sz w:val="24"/>
          <w:szCs w:val="24"/>
          <w:vertAlign w:val="subscript"/>
          <w:rtl w:val="0"/>
        </w:rPr>
        <w:t xml:space="preserve">2</w:t>
      </w:r>
      <w:r w:rsidDel="00000000" w:rsidR="00000000" w:rsidRPr="00000000">
        <w:rPr>
          <w:rFonts w:ascii="Times New Roman" w:cs="Times New Roman" w:eastAsia="Times New Roman" w:hAnsi="Times New Roman"/>
          <w:sz w:val="24"/>
          <w:szCs w:val="24"/>
          <w:rtl w:val="0"/>
        </w:rPr>
        <w:t xml:space="preserve">=3Ω; R</w:t>
      </w:r>
      <w:r w:rsidDel="00000000" w:rsidR="00000000" w:rsidRPr="00000000">
        <w:rPr>
          <w:rFonts w:ascii="Times New Roman" w:cs="Times New Roman" w:eastAsia="Times New Roman" w:hAnsi="Times New Roman"/>
          <w:sz w:val="24"/>
          <w:szCs w:val="24"/>
          <w:vertAlign w:val="subscript"/>
          <w:rtl w:val="0"/>
        </w:rPr>
        <w:t xml:space="preserve">3</w:t>
      </w:r>
      <w:r w:rsidDel="00000000" w:rsidR="00000000" w:rsidRPr="00000000">
        <w:rPr>
          <w:rFonts w:ascii="Times New Roman" w:cs="Times New Roman" w:eastAsia="Times New Roman" w:hAnsi="Times New Roman"/>
          <w:sz w:val="24"/>
          <w:szCs w:val="24"/>
          <w:rtl w:val="0"/>
        </w:rPr>
        <w:t xml:space="preserve">=2Ω; R</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=1Ω và là bình điện phân đựng dung dịch CuSO</w:t>
      </w:r>
      <w:r w:rsidDel="00000000" w:rsidR="00000000" w:rsidRPr="00000000">
        <w:rPr>
          <w:rFonts w:ascii="Times New Roman" w:cs="Times New Roman" w:eastAsia="Times New Roman" w:hAnsi="Times New Roman"/>
          <w:sz w:val="24"/>
          <w:szCs w:val="24"/>
          <w:vertAlign w:val="subscript"/>
          <w:rtl w:val="0"/>
        </w:rPr>
        <w:t xml:space="preserve">4</w:t>
      </w:r>
      <w:r w:rsidDel="00000000" w:rsidR="00000000" w:rsidRPr="00000000">
        <w:rPr>
          <w:rFonts w:ascii="Times New Roman" w:cs="Times New Roman" w:eastAsia="Times New Roman" w:hAnsi="Times New Roman"/>
          <w:sz w:val="24"/>
          <w:szCs w:val="24"/>
          <w:rtl w:val="0"/>
        </w:rPr>
        <w:t xml:space="preserve">, có cực dương bằng Cu.Tính lượng Cu giải phóng ra ở cực m trong thời gian 32phút 10giây.Biết Cu cón guyên tử lượng64vàcóhoátrị2.</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5194935</wp:posOffset>
            </wp:positionH>
            <wp:positionV relativeFrom="paragraph">
              <wp:posOffset>34290</wp:posOffset>
            </wp:positionV>
            <wp:extent cx="1155700" cy="1000125"/>
            <wp:effectExtent b="0" l="0" r="0" t="0"/>
            <wp:wrapSquare wrapText="bothSides" distB="0" distT="0" distL="114300" distR="114300"/>
            <wp:docPr id="13" name="image18.png"/>
            <a:graphic>
              <a:graphicData uri="http://schemas.openxmlformats.org/drawingml/2006/picture">
                <pic:pic>
                  <pic:nvPicPr>
                    <pic:cNvPr id="0" name="image18.png"/>
                    <pic:cNvPicPr preferRelativeResize="0"/>
                  </pic:nvPicPr>
                  <pic:blipFill>
                    <a:blip r:embed="rId47"/>
                    <a:srcRect b="0" l="0" r="0" t="0"/>
                    <a:stretch>
                      <a:fillRect/>
                    </a:stretch>
                  </pic:blipFill>
                  <pic:spPr>
                    <a:xfrm>
                      <a:off x="0" y="0"/>
                      <a:ext cx="1155700" cy="1000125"/>
                    </a:xfrm>
                    <a:prstGeom prst="rect"/>
                    <a:ln/>
                  </pic:spPr>
                </pic:pic>
              </a:graphicData>
            </a:graphic>
          </wp:anchor>
        </w:drawing>
      </w:r>
    </w:p>
    <w:p w:rsidR="00000000" w:rsidDel="00000000" w:rsidP="00000000" w:rsidRDefault="00000000" w:rsidRPr="00000000" w14:paraId="000000FB">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10,24g.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5,12g.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1,024g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0,512g.</w:t>
      </w:r>
    </w:p>
    <w:p w:rsidR="00000000" w:rsidDel="00000000" w:rsidP="00000000" w:rsidRDefault="00000000" w:rsidRPr="00000000" w14:paraId="000000F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bình điện phân có anôt là Ag nhúng trong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bình điện phân khác có anôt là Cu nhúng trong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bình đó mắc nối tiếp nhau vào một mạch điện.sau 2giờ, khối lượng của cả hai catôt tăng lên4,2g.Tính khối lượng Ag và Cu bám vào catôt mỗi bình.</w:t>
      </w:r>
      <w:r w:rsidDel="00000000" w:rsidR="00000000" w:rsidRPr="00000000">
        <w:rPr>
          <w:rtl w:val="0"/>
        </w:rPr>
      </w:r>
    </w:p>
    <w:p w:rsidR="00000000" w:rsidDel="00000000" w:rsidP="00000000" w:rsidRDefault="00000000" w:rsidRPr="00000000" w14:paraId="000000FD">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3,24g; 0,96g.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0,96g; 3,24g.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2,48g; 1,72g.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1,72g; 2,48g.</w:t>
      </w:r>
    </w:p>
    <w:p w:rsidR="00000000" w:rsidDel="00000000" w:rsidP="00000000" w:rsidRDefault="00000000" w:rsidRPr="00000000" w14:paraId="000000F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bình điện phân chứa dung dịch muối kim loại có điện cực làm bằng chính kim loạiđó.Cho dòng điện0,25A chạy qua trong 1giờ thấy khối lượng catot tăng xấp xỉ 1g.Hỏi các điệncựclàm bằng gì trong các kim loại, sắt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=56,n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đồngA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=64,n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bạcA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=108,n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=1và kẽm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=65,5;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tl w:val="0"/>
        </w:rPr>
      </w:r>
    </w:p>
    <w:p w:rsidR="00000000" w:rsidDel="00000000" w:rsidP="00000000" w:rsidRDefault="00000000" w:rsidRPr="00000000" w14:paraId="000000FF">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sắt.</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đồng.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bạc.</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kẽm.</w:t>
      </w:r>
    </w:p>
    <w:p w:rsidR="00000000" w:rsidDel="00000000" w:rsidP="00000000" w:rsidRDefault="00000000" w:rsidRPr="00000000" w14:paraId="0000010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Muốn mạ đồng một tấm sắt có diện tích tổng cộng 200cm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người ta dùng tấm sắt làm catot của bình điện phân đựng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và anot là một thanh đồng nguyên chất, cho dòng điện 10A chạy qua bình trong 2giờ 40phút 50giây.Tìm chiều dày của lớp đồng bám trên mặt tấm sắt. Biết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Cu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=64,n=2,D=8,9g/cm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tl w:val="0"/>
        </w:rPr>
      </w:r>
    </w:p>
    <w:p w:rsidR="00000000" w:rsidDel="00000000" w:rsidP="00000000" w:rsidRDefault="00000000" w:rsidRPr="00000000" w14:paraId="00000101">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1,6.10</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cm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1,8.10</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cm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2.10</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cm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2,2.10</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cm</w:t>
      </w:r>
    </w:p>
    <w:p w:rsidR="00000000" w:rsidDel="00000000" w:rsidP="00000000" w:rsidRDefault="00000000" w:rsidRPr="00000000" w14:paraId="0000010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Muốn mạ niken cho một khối trụ bằng sắt có đường kính 2,5cm cao 2cm, người ta dùng trụ này làm catot và nhúng trong dungdịch muối niken của một bình điện phân rồi cho dòng điện 5A chạy qua trong 2giờ, đồng thời quay khối trụ để niken phủ đều. Độ dày lớp niken phủ trên tấm sắt biết niken cóA=59,n=2,D=8,9.10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kg/m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03">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0,787 mm.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0,656 mm.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0,434 mm.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0,212 mm.</w:t>
      </w:r>
    </w:p>
    <w:p w:rsidR="00000000" w:rsidDel="00000000" w:rsidP="00000000" w:rsidRDefault="00000000" w:rsidRPr="00000000" w14:paraId="00000104">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5">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6">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7">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8">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9">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B">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u w:val="none"/>
          <w:shd w:fill="auto" w:val="clear"/>
          <w:vertAlign w:val="baseline"/>
        </w:rPr>
      </w:pPr>
      <w:r w:rsidDel="00000000" w:rsidR="00000000" w:rsidRPr="00000000">
        <w:rPr>
          <w:rFonts w:ascii="Tahoma" w:cs="Tahoma" w:eastAsia="Tahoma" w:hAnsi="Tahoma"/>
          <w:b w:val="1"/>
          <w:i w:val="0"/>
          <w:smallCaps w:val="0"/>
          <w:strike w:val="0"/>
          <w:color w:val="000000"/>
          <w:sz w:val="32"/>
          <w:szCs w:val="32"/>
          <w:highlight w:val="yellow"/>
          <w:u w:val="none"/>
          <w:vertAlign w:val="baseline"/>
          <w:rtl w:val="0"/>
        </w:rPr>
        <w:t xml:space="preserve">DÒNG ĐIỆN TRONG CHẤT KHÍ</w:t>
      </w:r>
      <w:r w:rsidDel="00000000" w:rsidR="00000000" w:rsidRPr="00000000">
        <w:rPr>
          <w:rtl w:val="0"/>
        </w:rPr>
      </w:r>
    </w:p>
    <w:p w:rsidR="00000000" w:rsidDel="00000000" w:rsidP="00000000" w:rsidRDefault="00000000" w:rsidRPr="00000000" w14:paraId="0000010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Không khí ở điều kiện bình thường không dẫn điện vì</w:t>
      </w:r>
      <w:r w:rsidDel="00000000" w:rsidR="00000000" w:rsidRPr="00000000">
        <w:rPr>
          <w:rtl w:val="0"/>
        </w:rPr>
      </w:r>
    </w:p>
    <w:p w:rsidR="00000000" w:rsidDel="00000000" w:rsidP="00000000" w:rsidRDefault="00000000" w:rsidRPr="00000000" w14:paraId="0000010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các phân tử chất khí không thể chuyển động thành dòng.</w:t>
      </w:r>
      <w:r w:rsidDel="00000000" w:rsidR="00000000" w:rsidRPr="00000000">
        <w:rPr>
          <w:rtl w:val="0"/>
        </w:rPr>
      </w:r>
    </w:p>
    <w:p w:rsidR="00000000" w:rsidDel="00000000" w:rsidP="00000000" w:rsidRDefault="00000000" w:rsidRPr="00000000" w14:paraId="0000010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các phân tử chất khí không chứa các hạt mang điện.</w:t>
      </w:r>
      <w:r w:rsidDel="00000000" w:rsidR="00000000" w:rsidRPr="00000000">
        <w:rPr>
          <w:rtl w:val="0"/>
        </w:rPr>
      </w:r>
    </w:p>
    <w:p w:rsidR="00000000" w:rsidDel="00000000" w:rsidP="00000000" w:rsidRDefault="00000000" w:rsidRPr="00000000" w14:paraId="0000010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các phân tử chất khí luôn chuyển động hỗn loạn không ngừng.</w:t>
      </w:r>
      <w:r w:rsidDel="00000000" w:rsidR="00000000" w:rsidRPr="00000000">
        <w:rPr>
          <w:rtl w:val="0"/>
        </w:rPr>
      </w:r>
    </w:p>
    <w:p w:rsidR="00000000" w:rsidDel="00000000" w:rsidP="00000000" w:rsidRDefault="00000000" w:rsidRPr="00000000" w14:paraId="00000110">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các phân tử chất khí luôn trung hòa về điện, trong chất khí không có hạt tải.</w:t>
      </w:r>
    </w:p>
    <w:p w:rsidR="00000000" w:rsidDel="00000000" w:rsidP="00000000" w:rsidRDefault="00000000" w:rsidRPr="00000000" w14:paraId="0000011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đốt nóng chất khí, nó trở lên dẫn điện vì</w:t>
      </w:r>
      <w:r w:rsidDel="00000000" w:rsidR="00000000" w:rsidRPr="00000000">
        <w:rPr>
          <w:rtl w:val="0"/>
        </w:rPr>
      </w:r>
    </w:p>
    <w:p w:rsidR="00000000" w:rsidDel="00000000" w:rsidP="00000000" w:rsidRDefault="00000000" w:rsidRPr="00000000" w14:paraId="0000011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vận tốc giữa các phân tử chất khí tăng.</w:t>
      </w:r>
      <w:r w:rsidDel="00000000" w:rsidR="00000000" w:rsidRPr="00000000">
        <w:rPr>
          <w:rtl w:val="0"/>
        </w:rPr>
      </w:r>
    </w:p>
    <w:p w:rsidR="00000000" w:rsidDel="00000000" w:rsidP="00000000" w:rsidRDefault="00000000" w:rsidRPr="00000000" w14:paraId="0000011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khoảng cách giữa các phân tử chất khí tăng.</w:t>
      </w:r>
      <w:r w:rsidDel="00000000" w:rsidR="00000000" w:rsidRPr="00000000">
        <w:rPr>
          <w:rtl w:val="0"/>
        </w:rPr>
      </w:r>
    </w:p>
    <w:p w:rsidR="00000000" w:rsidDel="00000000" w:rsidP="00000000" w:rsidRDefault="00000000" w:rsidRPr="00000000" w14:paraId="0000011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các phân tử chất khí bị ion hóa thành các hạt mang điện tự do.</w:t>
      </w:r>
      <w:r w:rsidDel="00000000" w:rsidR="00000000" w:rsidRPr="00000000">
        <w:rPr>
          <w:rtl w:val="0"/>
        </w:rPr>
      </w:r>
    </w:p>
    <w:p w:rsidR="00000000" w:rsidDel="00000000" w:rsidP="00000000" w:rsidRDefault="00000000" w:rsidRPr="00000000" w14:paraId="0000011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chất khí chuyển động thành dòng có hướng.</w:t>
      </w:r>
    </w:p>
    <w:p w:rsidR="00000000" w:rsidDel="00000000" w:rsidP="00000000" w:rsidRDefault="00000000" w:rsidRPr="00000000" w14:paraId="0000011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Dòng điện trong chất khí là dòng chuyển dời có hướng của</w:t>
      </w:r>
      <w:r w:rsidDel="00000000" w:rsidR="00000000" w:rsidRPr="00000000">
        <w:rPr>
          <w:rtl w:val="0"/>
        </w:rPr>
      </w:r>
    </w:p>
    <w:p w:rsidR="00000000" w:rsidDel="00000000" w:rsidP="00000000" w:rsidRDefault="00000000" w:rsidRPr="00000000" w14:paraId="0000011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các ion dương.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ion âm.</w:t>
      </w:r>
      <w:r w:rsidDel="00000000" w:rsidR="00000000" w:rsidRPr="00000000">
        <w:rPr>
          <w:rtl w:val="0"/>
        </w:rPr>
      </w:r>
    </w:p>
    <w:p w:rsidR="00000000" w:rsidDel="00000000" w:rsidP="00000000" w:rsidRDefault="00000000" w:rsidRPr="00000000" w14:paraId="00000118">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ion dương và ion âm.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ion dương, ion âm và electron tự do.</w:t>
      </w:r>
    </w:p>
    <w:p w:rsidR="00000000" w:rsidDel="00000000" w:rsidP="00000000" w:rsidRDefault="00000000" w:rsidRPr="00000000" w14:paraId="0000011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Cơ chế nào sau đây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phải là cách tải điện trong quá trình dẫn điện tự lực ở chất khí?</w:t>
      </w:r>
      <w:r w:rsidDel="00000000" w:rsidR="00000000" w:rsidRPr="00000000">
        <w:rPr>
          <w:rtl w:val="0"/>
        </w:rPr>
      </w:r>
    </w:p>
    <w:p w:rsidR="00000000" w:rsidDel="00000000" w:rsidP="00000000" w:rsidRDefault="00000000" w:rsidRPr="00000000" w14:paraId="0000011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Dòng điện làm nhiệt độ khí tăng cao khiến phân tử khí bị ion hóa;</w:t>
      </w:r>
      <w:r w:rsidDel="00000000" w:rsidR="00000000" w:rsidRPr="00000000">
        <w:rPr>
          <w:rtl w:val="0"/>
        </w:rPr>
      </w:r>
    </w:p>
    <w:p w:rsidR="00000000" w:rsidDel="00000000" w:rsidP="00000000" w:rsidRDefault="00000000" w:rsidRPr="00000000" w14:paraId="0000011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Điện trường trong chất khí rất mạnh khiến phân tử khí bị ion hóa ngay ở nhiệt độ thấp;</w:t>
      </w:r>
      <w:r w:rsidDel="00000000" w:rsidR="00000000" w:rsidRPr="00000000">
        <w:rPr>
          <w:rtl w:val="0"/>
        </w:rPr>
      </w:r>
    </w:p>
    <w:p w:rsidR="00000000" w:rsidDel="00000000" w:rsidP="00000000" w:rsidRDefault="00000000" w:rsidRPr="00000000" w14:paraId="0000011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Catôt bị làm nóng đỏ lên có khả năng tự phát ra electron;</w:t>
      </w:r>
      <w:r w:rsidDel="00000000" w:rsidR="00000000" w:rsidRPr="00000000">
        <w:rPr>
          <w:rtl w:val="0"/>
        </w:rPr>
      </w:r>
    </w:p>
    <w:p w:rsidR="00000000" w:rsidDel="00000000" w:rsidP="00000000" w:rsidRDefault="00000000" w:rsidRPr="00000000" w14:paraId="0000011D">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Đốt nóng khí để đó bị ion hóa tạo thành điện tích.</w:t>
      </w:r>
    </w:p>
    <w:p w:rsidR="00000000" w:rsidDel="00000000" w:rsidP="00000000" w:rsidRDefault="00000000" w:rsidRPr="00000000" w14:paraId="0000011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Hiện tượng nào sau đây không phải hiện tượng phóng điện trong chất khí?</w:t>
      </w:r>
      <w:r w:rsidDel="00000000" w:rsidR="00000000" w:rsidRPr="00000000">
        <w:rPr>
          <w:rtl w:val="0"/>
        </w:rPr>
      </w:r>
    </w:p>
    <w:p w:rsidR="00000000" w:rsidDel="00000000" w:rsidP="00000000" w:rsidRDefault="00000000" w:rsidRPr="00000000" w14:paraId="0000011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đánh lửa ở buzi;</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sét;</w:t>
      </w:r>
      <w:r w:rsidDel="00000000" w:rsidR="00000000" w:rsidRPr="00000000">
        <w:rPr>
          <w:rtl w:val="0"/>
        </w:rPr>
      </w:r>
    </w:p>
    <w:p w:rsidR="00000000" w:rsidDel="00000000" w:rsidP="00000000" w:rsidRDefault="00000000" w:rsidRPr="00000000" w14:paraId="00000120">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hồ quang điện;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dòng điện chạy qua thủy ngân.</w:t>
      </w:r>
    </w:p>
    <w:p w:rsidR="00000000" w:rsidDel="00000000" w:rsidP="00000000" w:rsidRDefault="00000000" w:rsidRPr="00000000" w14:paraId="00000121">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tl w:val="0"/>
        </w:rPr>
      </w:r>
    </w:p>
    <w:p w:rsidR="00000000" w:rsidDel="00000000" w:rsidP="00000000" w:rsidRDefault="00000000" w:rsidRPr="00000000" w14:paraId="00000122">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u w:val="none"/>
          <w:shd w:fill="auto" w:val="clear"/>
          <w:vertAlign w:val="baseline"/>
        </w:rPr>
      </w:pPr>
      <w:bookmarkStart w:colFirst="0" w:colLast="0" w:name="_30j0zll" w:id="1"/>
      <w:bookmarkEnd w:id="1"/>
      <w:r w:rsidDel="00000000" w:rsidR="00000000" w:rsidRPr="00000000">
        <w:rPr>
          <w:rFonts w:ascii="Tahoma" w:cs="Tahoma" w:eastAsia="Tahoma" w:hAnsi="Tahoma"/>
          <w:b w:val="1"/>
          <w:i w:val="0"/>
          <w:smallCaps w:val="0"/>
          <w:strike w:val="0"/>
          <w:color w:val="000000"/>
          <w:sz w:val="32"/>
          <w:szCs w:val="32"/>
          <w:highlight w:val="yellow"/>
          <w:u w:val="none"/>
          <w:vertAlign w:val="baseline"/>
          <w:rtl w:val="0"/>
        </w:rPr>
        <w:t xml:space="preserve">DÒNG ĐIỆN TRONG CHẤT BÁN DẪN</w:t>
      </w:r>
      <w:r w:rsidDel="00000000" w:rsidR="00000000" w:rsidRPr="00000000">
        <w:rPr>
          <w:rtl w:val="0"/>
        </w:rPr>
      </w:r>
    </w:p>
    <w:p w:rsidR="00000000" w:rsidDel="00000000" w:rsidP="00000000" w:rsidRDefault="00000000" w:rsidRPr="00000000" w14:paraId="0000012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Nhận định nào sau đây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đúng về điện trở của chất bán dẫn ?</w:t>
      </w:r>
      <w:r w:rsidDel="00000000" w:rsidR="00000000" w:rsidRPr="00000000">
        <w:rPr>
          <w:rtl w:val="0"/>
        </w:rPr>
      </w:r>
    </w:p>
    <w:p w:rsidR="00000000" w:rsidDel="00000000" w:rsidP="00000000" w:rsidRDefault="00000000" w:rsidRPr="00000000" w14:paraId="0000012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thay đổi khi nhiệt độ thay đổi;</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thay đổi khi có ánh sáng chiếu vào;</w:t>
      </w:r>
      <w:r w:rsidDel="00000000" w:rsidR="00000000" w:rsidRPr="00000000">
        <w:rPr>
          <w:rtl w:val="0"/>
        </w:rPr>
      </w:r>
    </w:p>
    <w:p w:rsidR="00000000" w:rsidDel="00000000" w:rsidP="00000000" w:rsidRDefault="00000000" w:rsidRPr="00000000" w14:paraId="00000125">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phụ thuộc vào bản chất;</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không phụ thuộc vào kích thước.</w:t>
      </w:r>
    </w:p>
    <w:p w:rsidR="00000000" w:rsidDel="00000000" w:rsidP="00000000" w:rsidRDefault="00000000" w:rsidRPr="00000000" w14:paraId="0000012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Silic pha tạp asen thì nó là bán dẫn</w:t>
      </w:r>
      <w:r w:rsidDel="00000000" w:rsidR="00000000" w:rsidRPr="00000000">
        <w:rPr>
          <w:rtl w:val="0"/>
        </w:rPr>
      </w:r>
    </w:p>
    <w:p w:rsidR="00000000" w:rsidDel="00000000" w:rsidP="00000000" w:rsidRDefault="00000000" w:rsidRPr="00000000" w14:paraId="0000012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hạt tải cơ bản là eletron và là bán dẫn loại 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hạt tải cơ bản là eletron và là bán dẫn loại p.</w:t>
      </w:r>
      <w:r w:rsidDel="00000000" w:rsidR="00000000" w:rsidRPr="00000000">
        <w:rPr>
          <w:rtl w:val="0"/>
        </w:rPr>
      </w:r>
    </w:p>
    <w:p w:rsidR="00000000" w:rsidDel="00000000" w:rsidP="00000000" w:rsidRDefault="00000000" w:rsidRPr="00000000" w14:paraId="00000128">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hạt tải cơ bản là lỗ trống và là bán dẫn loại 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hạt tải cơ bản là lỗ trống và là bán dẫn loại p.</w:t>
      </w:r>
    </w:p>
    <w:p w:rsidR="00000000" w:rsidDel="00000000" w:rsidP="00000000" w:rsidRDefault="00000000" w:rsidRPr="00000000" w14:paraId="0000012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Silic pha pha tạp với chất nào sau đây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bán dẫn loại p?</w:t>
      </w:r>
      <w:r w:rsidDel="00000000" w:rsidR="00000000" w:rsidRPr="00000000">
        <w:rPr>
          <w:rtl w:val="0"/>
        </w:rPr>
      </w:r>
    </w:p>
    <w:p w:rsidR="00000000" w:rsidDel="00000000" w:rsidP="00000000" w:rsidRDefault="00000000" w:rsidRPr="00000000" w14:paraId="0000012A">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bo;</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nhôm;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gali;</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phốt pho.</w:t>
      </w:r>
    </w:p>
    <w:p w:rsidR="00000000" w:rsidDel="00000000" w:rsidP="00000000" w:rsidRDefault="00000000" w:rsidRPr="00000000" w14:paraId="0000012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Lỗ trống là</w:t>
      </w:r>
      <w:r w:rsidDel="00000000" w:rsidR="00000000" w:rsidRPr="00000000">
        <w:rPr>
          <w:rtl w:val="0"/>
        </w:rPr>
      </w:r>
    </w:p>
    <w:p w:rsidR="00000000" w:rsidDel="00000000" w:rsidP="00000000" w:rsidRDefault="00000000" w:rsidRPr="00000000" w14:paraId="0000012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một hạt có khối lượng bằng electron nhưng mang điện +e.</w:t>
      </w:r>
      <w:r w:rsidDel="00000000" w:rsidR="00000000" w:rsidRPr="00000000">
        <w:rPr>
          <w:rtl w:val="0"/>
        </w:rPr>
      </w:r>
    </w:p>
    <w:p w:rsidR="00000000" w:rsidDel="00000000" w:rsidP="00000000" w:rsidRDefault="00000000" w:rsidRPr="00000000" w14:paraId="0000012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một ion dương có thể di chuyển tụ do trong bán dẫn.</w:t>
      </w:r>
      <w:r w:rsidDel="00000000" w:rsidR="00000000" w:rsidRPr="00000000">
        <w:rPr>
          <w:rtl w:val="0"/>
        </w:rPr>
      </w:r>
    </w:p>
    <w:p w:rsidR="00000000" w:rsidDel="00000000" w:rsidP="00000000" w:rsidRDefault="00000000" w:rsidRPr="00000000" w14:paraId="0000012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một vị trí liên kết bị thếu electron nên mang điện dương.</w:t>
      </w:r>
      <w:r w:rsidDel="00000000" w:rsidR="00000000" w:rsidRPr="00000000">
        <w:rPr>
          <w:rtl w:val="0"/>
        </w:rPr>
      </w:r>
    </w:p>
    <w:p w:rsidR="00000000" w:rsidDel="00000000" w:rsidP="00000000" w:rsidRDefault="00000000" w:rsidRPr="00000000" w14:paraId="0000012F">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một vị trí lỗ nhỏ trên bề mặt khối chất bán dẫn.</w:t>
      </w:r>
    </w:p>
    <w:p w:rsidR="00000000" w:rsidDel="00000000" w:rsidP="00000000" w:rsidRDefault="00000000" w:rsidRPr="00000000" w14:paraId="0000013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Pha tạp chất đonơ vào silic sẽ làm</w:t>
      </w:r>
      <w:r w:rsidDel="00000000" w:rsidR="00000000" w:rsidRPr="00000000">
        <w:rPr>
          <w:rtl w:val="0"/>
        </w:rPr>
      </w:r>
    </w:p>
    <w:p w:rsidR="00000000" w:rsidDel="00000000" w:rsidP="00000000" w:rsidRDefault="00000000" w:rsidRPr="00000000" w14:paraId="00000131">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mật độ electron dẫn trong bán dẫn rất lớn hơn so với mật độ lỗ trống.</w:t>
      </w:r>
      <w:r w:rsidDel="00000000" w:rsidR="00000000" w:rsidRPr="00000000">
        <w:rPr>
          <w:rtl w:val="0"/>
        </w:rPr>
      </w:r>
    </w:p>
    <w:p w:rsidR="00000000" w:rsidDel="00000000" w:rsidP="00000000" w:rsidRDefault="00000000" w:rsidRPr="00000000" w14:paraId="0000013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mật độ lỗ trống trong bán dẫn rất lớn hơn so với mật độ electron dẫn.</w:t>
      </w:r>
      <w:r w:rsidDel="00000000" w:rsidR="00000000" w:rsidRPr="00000000">
        <w:rPr>
          <w:rtl w:val="0"/>
        </w:rPr>
      </w:r>
    </w:p>
    <w:p w:rsidR="00000000" w:rsidDel="00000000" w:rsidP="00000000" w:rsidRDefault="00000000" w:rsidRPr="00000000" w14:paraId="0000013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các electron liên kết chặt chẽ hơn với hạt nhân.</w:t>
      </w:r>
      <w:r w:rsidDel="00000000" w:rsidR="00000000" w:rsidRPr="00000000">
        <w:rPr>
          <w:rtl w:val="0"/>
        </w:rPr>
      </w:r>
    </w:p>
    <w:p w:rsidR="00000000" w:rsidDel="00000000" w:rsidP="00000000" w:rsidRDefault="00000000" w:rsidRPr="00000000" w14:paraId="00000134">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các ion trong bán dẫn có thể dịch chuyển.</w:t>
      </w:r>
    </w:p>
    <w:p w:rsidR="00000000" w:rsidDel="00000000" w:rsidP="00000000" w:rsidRDefault="00000000" w:rsidRPr="00000000" w14:paraId="0000013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chất sau, tạp chất nhận là</w:t>
      </w:r>
      <w:r w:rsidDel="00000000" w:rsidR="00000000" w:rsidRPr="00000000">
        <w:rPr>
          <w:rtl w:val="0"/>
        </w:rPr>
      </w:r>
    </w:p>
    <w:p w:rsidR="00000000" w:rsidDel="00000000" w:rsidP="00000000" w:rsidRDefault="00000000" w:rsidRPr="00000000" w14:paraId="00000136">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nhôm.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phốt pho.</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asen.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atimon.</w:t>
      </w:r>
    </w:p>
    <w:p w:rsidR="00000000" w:rsidDel="00000000" w:rsidP="00000000" w:rsidRDefault="00000000" w:rsidRPr="00000000" w14:paraId="0000013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Nhận xét nào sau đây không đúng về lớp tiếp xúc p – n ?</w:t>
      </w:r>
      <w:r w:rsidDel="00000000" w:rsidR="00000000" w:rsidRPr="00000000">
        <w:rPr>
          <w:rtl w:val="0"/>
        </w:rPr>
      </w:r>
    </w:p>
    <w:p w:rsidR="00000000" w:rsidDel="00000000" w:rsidP="00000000" w:rsidRDefault="00000000" w:rsidRPr="00000000" w14:paraId="0000013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là chỗ tiếp xúc bán dẫn loại p và bán dẫn loại n;</w:t>
      </w:r>
      <w:r w:rsidDel="00000000" w:rsidR="00000000" w:rsidRPr="00000000">
        <w:rPr>
          <w:rtl w:val="0"/>
        </w:rPr>
      </w:r>
    </w:p>
    <w:p w:rsidR="00000000" w:rsidDel="00000000" w:rsidP="00000000" w:rsidRDefault="00000000" w:rsidRPr="00000000" w14:paraId="0000013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lớp tiếp xúc này có điện trở lớn hơn so với lân cận;</w:t>
      </w:r>
      <w:r w:rsidDel="00000000" w:rsidR="00000000" w:rsidRPr="00000000">
        <w:rPr>
          <w:rtl w:val="0"/>
        </w:rPr>
      </w:r>
    </w:p>
    <w:p w:rsidR="00000000" w:rsidDel="00000000" w:rsidP="00000000" w:rsidRDefault="00000000" w:rsidRPr="00000000" w14:paraId="0000013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lớp tiếp xúc cho dòng điện dễ dàng đi qua theo chiều từ bán dẫn n sang bán dẫn p;</w:t>
      </w:r>
      <w:r w:rsidDel="00000000" w:rsidR="00000000" w:rsidRPr="00000000">
        <w:rPr>
          <w:rtl w:val="0"/>
        </w:rPr>
      </w:r>
    </w:p>
    <w:p w:rsidR="00000000" w:rsidDel="00000000" w:rsidP="00000000" w:rsidRDefault="00000000" w:rsidRPr="00000000" w14:paraId="0000013B">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lớp tiếp xúc cho dòng điện đi qua dễ dàng theo chiều từ bán dẫn p sang bán dẫn n.</w:t>
      </w:r>
    </w:p>
    <w:p w:rsidR="00000000" w:rsidDel="00000000" w:rsidP="00000000" w:rsidRDefault="00000000" w:rsidRPr="00000000" w14:paraId="0000013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Tranzito có cấu tạo</w:t>
      </w:r>
      <w:r w:rsidDel="00000000" w:rsidR="00000000" w:rsidRPr="00000000">
        <w:rPr>
          <w:rtl w:val="0"/>
        </w:rPr>
      </w:r>
    </w:p>
    <w:p w:rsidR="00000000" w:rsidDel="00000000" w:rsidP="00000000" w:rsidRDefault="00000000" w:rsidRPr="00000000" w14:paraId="0000013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gồm một lớp bán dẫn pha tạp loại n (p) nằm giữa 2 bán dẫn pha tạp loại p (n).</w:t>
      </w:r>
      <w:r w:rsidDel="00000000" w:rsidR="00000000" w:rsidRPr="00000000">
        <w:rPr>
          <w:rtl w:val="0"/>
        </w:rPr>
      </w:r>
    </w:p>
    <w:p w:rsidR="00000000" w:rsidDel="00000000" w:rsidP="00000000" w:rsidRDefault="00000000" w:rsidRPr="00000000" w14:paraId="0000013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2 lớp bán dẫn pha tạp loại p và loại n tiếp xúc với nhau.</w:t>
      </w:r>
      <w:r w:rsidDel="00000000" w:rsidR="00000000" w:rsidRPr="00000000">
        <w:rPr>
          <w:rtl w:val="0"/>
        </w:rPr>
      </w:r>
    </w:p>
    <w:p w:rsidR="00000000" w:rsidDel="00000000" w:rsidP="00000000" w:rsidRDefault="00000000" w:rsidRPr="00000000" w14:paraId="0000013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4 lớp lớp bán dẫn loại p và loại n xen kẽ tiếp xúc nhau.</w:t>
      </w:r>
      <w:r w:rsidDel="00000000" w:rsidR="00000000" w:rsidRPr="00000000">
        <w:rPr>
          <w:rtl w:val="0"/>
        </w:rPr>
      </w:r>
    </w:p>
    <w:p w:rsidR="00000000" w:rsidDel="00000000" w:rsidP="00000000" w:rsidRDefault="00000000" w:rsidRPr="00000000" w14:paraId="00000140">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một miếng silic tinh khiết có hình dạng xác định.</w:t>
      </w:r>
    </w:p>
    <w:p w:rsidR="00000000" w:rsidDel="00000000" w:rsidP="00000000" w:rsidRDefault="00000000" w:rsidRPr="00000000" w14:paraId="0000014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Diod bán dẫn có tác dụng</w:t>
      </w:r>
      <w:r w:rsidDel="00000000" w:rsidR="00000000" w:rsidRPr="00000000">
        <w:rPr>
          <w:rtl w:val="0"/>
        </w:rPr>
      </w:r>
    </w:p>
    <w:p w:rsidR="00000000" w:rsidDel="00000000" w:rsidP="00000000" w:rsidRDefault="00000000" w:rsidRPr="00000000" w14:paraId="0000014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chỉnh lưu dòng điện (cho dòng điện đi qua nó theo một chiều).</w:t>
      </w:r>
      <w:r w:rsidDel="00000000" w:rsidR="00000000" w:rsidRPr="00000000">
        <w:rPr>
          <w:rtl w:val="0"/>
        </w:rPr>
      </w:r>
    </w:p>
    <w:p w:rsidR="00000000" w:rsidDel="00000000" w:rsidP="00000000" w:rsidRDefault="00000000" w:rsidRPr="00000000" w14:paraId="0000014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làm cho dòng điện qua đoạn mạch nối tiếp với nó có độ lớn không đổi.</w:t>
      </w:r>
      <w:r w:rsidDel="00000000" w:rsidR="00000000" w:rsidRPr="00000000">
        <w:rPr>
          <w:rtl w:val="0"/>
        </w:rPr>
      </w:r>
    </w:p>
    <w:p w:rsidR="00000000" w:rsidDel="00000000" w:rsidP="00000000" w:rsidRDefault="00000000" w:rsidRPr="00000000" w14:paraId="0000014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làm khuyếch đại dòng điện đi qua nó.</w:t>
      </w:r>
      <w:r w:rsidDel="00000000" w:rsidR="00000000" w:rsidRPr="00000000">
        <w:rPr>
          <w:rtl w:val="0"/>
        </w:rPr>
      </w:r>
    </w:p>
    <w:p w:rsidR="00000000" w:rsidDel="00000000" w:rsidP="00000000" w:rsidRDefault="00000000" w:rsidRPr="00000000" w14:paraId="0000014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làm dòng điện đi qua nó thay đổi chiều liên tục.</w:t>
      </w:r>
    </w:p>
    <w:p w:rsidR="00000000" w:rsidDel="00000000" w:rsidP="00000000" w:rsidRDefault="00000000" w:rsidRPr="00000000" w14:paraId="0000014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tranzito n – p – n có tác dụng</w:t>
      </w:r>
      <w:r w:rsidDel="00000000" w:rsidR="00000000" w:rsidRPr="00000000">
        <w:rPr>
          <w:rtl w:val="0"/>
        </w:rPr>
      </w:r>
    </w:p>
    <w:p w:rsidR="00000000" w:rsidDel="00000000" w:rsidP="00000000" w:rsidRDefault="00000000" w:rsidRPr="00000000" w14:paraId="0000014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chỉnh lưu dòng điện điện (cho dòng điện đi qua nó theo một chiều).</w:t>
      </w:r>
      <w:r w:rsidDel="00000000" w:rsidR="00000000" w:rsidRPr="00000000">
        <w:rPr>
          <w:rtl w:val="0"/>
        </w:rPr>
      </w:r>
    </w:p>
    <w:p w:rsidR="00000000" w:rsidDel="00000000" w:rsidP="00000000" w:rsidRDefault="00000000" w:rsidRPr="00000000" w14:paraId="0000014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làm cho dòng điện qua đoạn mạch nối tiếp với nó có độ lớn không đổi.</w:t>
      </w:r>
      <w:r w:rsidDel="00000000" w:rsidR="00000000" w:rsidRPr="00000000">
        <w:rPr>
          <w:rtl w:val="0"/>
        </w:rPr>
      </w:r>
    </w:p>
    <w:p w:rsidR="00000000" w:rsidDel="00000000" w:rsidP="00000000" w:rsidRDefault="00000000" w:rsidRPr="00000000" w14:paraId="0000014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làm khuyếch đại dòng điện đi qua nó.</w:t>
      </w:r>
      <w:r w:rsidDel="00000000" w:rsidR="00000000" w:rsidRPr="00000000">
        <w:rPr>
          <w:rtl w:val="0"/>
        </w:rPr>
      </w:r>
    </w:p>
    <w:p w:rsidR="00000000" w:rsidDel="00000000" w:rsidP="00000000" w:rsidRDefault="00000000" w:rsidRPr="00000000" w14:paraId="0000014A">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làm dòng điện đi qua nó thay đổi chiều liên tục.</w:t>
      </w:r>
    </w:p>
    <w:p w:rsidR="00000000" w:rsidDel="00000000" w:rsidP="00000000" w:rsidRDefault="00000000" w:rsidRPr="00000000" w14:paraId="0000014B">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C">
      <w:pPr>
        <w:tabs>
          <w:tab w:val="left" w:pos="283"/>
          <w:tab w:val="left" w:pos="2835"/>
          <w:tab w:val="left" w:pos="5386"/>
          <w:tab w:val="left" w:pos="7937"/>
        </w:tabs>
        <w:ind w:left="0" w:right="0"/>
        <w:jc w:val="center"/>
        <w:rPr>
          <w:rFonts w:ascii="Times New Roman" w:cs="Times New Roman" w:eastAsia="Times New Roman" w:hAnsi="Times New Roman"/>
          <w:b w:val="1"/>
          <w:sz w:val="24"/>
          <w:szCs w:val="24"/>
          <w:highlight w:val="green"/>
        </w:rPr>
      </w:pPr>
      <w:r w:rsidDel="00000000" w:rsidR="00000000" w:rsidRPr="00000000">
        <w:rPr>
          <w:rFonts w:ascii="Times New Roman" w:cs="Times New Roman" w:eastAsia="Times New Roman" w:hAnsi="Times New Roman"/>
          <w:b w:val="1"/>
          <w:sz w:val="24"/>
          <w:szCs w:val="24"/>
          <w:highlight w:val="green"/>
          <w:rtl w:val="0"/>
        </w:rPr>
        <w:t xml:space="preserve">NHẬN ĐÁP ÁN ĐẦY ĐỦ XIN VUI LÒNG ĐĂNG KÍ BỘ TÀI LIỆU VIP 10+11+12 CỦA THẦY HOÀNG SƯ ĐIỂU.</w:t>
      </w:r>
    </w:p>
    <w:p w:rsidR="00000000" w:rsidDel="00000000" w:rsidP="00000000" w:rsidRDefault="00000000" w:rsidRPr="00000000" w14:paraId="0000014D">
      <w:pPr>
        <w:tabs>
          <w:tab w:val="left" w:pos="283"/>
          <w:tab w:val="left" w:pos="2835"/>
          <w:tab w:val="left" w:pos="5386"/>
          <w:tab w:val="left" w:pos="7937"/>
        </w:tabs>
        <w:ind w:left="0" w:right="0" w:firstLine="283"/>
        <w:rPr>
          <w:rFonts w:ascii="Times New Roman" w:cs="Times New Roman" w:eastAsia="Times New Roman" w:hAnsi="Times New Roman"/>
          <w:b w:val="1"/>
          <w:color w:val="ff0000"/>
          <w:sz w:val="40"/>
          <w:szCs w:val="40"/>
        </w:rPr>
      </w:pPr>
      <w:r w:rsidDel="00000000" w:rsidR="00000000" w:rsidRPr="00000000">
        <w:rPr>
          <w:rFonts w:ascii="Times New Roman" w:cs="Times New Roman" w:eastAsia="Times New Roman" w:hAnsi="Times New Roman"/>
          <w:b w:val="1"/>
          <w:sz w:val="24"/>
          <w:szCs w:val="24"/>
          <w:rtl w:val="0"/>
        </w:rPr>
        <w:t xml:space="preserve">ĐĂNG KÍ 1 LẦN DÙNG TRỌN CẢ ĐỜI. </w:t>
      </w:r>
      <w:r w:rsidDel="00000000" w:rsidR="00000000" w:rsidRPr="00000000">
        <w:rPr>
          <w:rFonts w:ascii="Times New Roman" w:cs="Times New Roman" w:eastAsia="Times New Roman" w:hAnsi="Times New Roman"/>
          <w:b w:val="1"/>
          <w:color w:val="ff0000"/>
          <w:sz w:val="40"/>
          <w:szCs w:val="40"/>
          <w:rtl w:val="0"/>
        </w:rPr>
        <w:t xml:space="preserve">100% FILE WORD</w:t>
      </w:r>
    </w:p>
    <w:p w:rsidR="00000000" w:rsidDel="00000000" w:rsidP="00000000" w:rsidRDefault="00000000" w:rsidRPr="00000000" w14:paraId="0000014E">
      <w:pPr>
        <w:tabs>
          <w:tab w:val="left" w:pos="283"/>
          <w:tab w:val="left" w:pos="2835"/>
          <w:tab w:val="left" w:pos="5386"/>
          <w:tab w:val="left" w:pos="7937"/>
        </w:tabs>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ĐẨY ĐỦ - CÔ ĐỌNG – DỄ DẠY-PHÙ HỢP VỚI XU THẾ MỚI</w:t>
      </w:r>
    </w:p>
    <w:p w:rsidR="00000000" w:rsidDel="00000000" w:rsidP="00000000" w:rsidRDefault="00000000" w:rsidRPr="00000000" w14:paraId="0000014F">
      <w:pPr>
        <w:tabs>
          <w:tab w:val="left" w:pos="283"/>
          <w:tab w:val="left" w:pos="2835"/>
          <w:tab w:val="left" w:pos="5386"/>
          <w:tab w:val="left" w:pos="7937"/>
        </w:tabs>
        <w:ind w:left="0" w:right="0" w:firstLine="283"/>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TẶNG </w:t>
      </w:r>
      <w:r w:rsidDel="00000000" w:rsidR="00000000" w:rsidRPr="00000000">
        <w:rPr>
          <w:rFonts w:ascii="Times New Roman" w:cs="Times New Roman" w:eastAsia="Times New Roman" w:hAnsi="Times New Roman"/>
          <w:b w:val="1"/>
          <w:color w:val="ff0000"/>
          <w:sz w:val="24"/>
          <w:szCs w:val="24"/>
          <w:rtl w:val="0"/>
        </w:rPr>
        <w:t xml:space="preserve">BỘ SÁCH LÝ THUYẾT</w:t>
      </w:r>
      <w:r w:rsidDel="00000000" w:rsidR="00000000" w:rsidRPr="00000000">
        <w:rPr>
          <w:rFonts w:ascii="Times New Roman" w:cs="Times New Roman" w:eastAsia="Times New Roman" w:hAnsi="Times New Roman"/>
          <w:color w:val="ff0000"/>
          <w:sz w:val="24"/>
          <w:szCs w:val="24"/>
          <w:rtl w:val="0"/>
        </w:rPr>
        <w:t xml:space="preserve"> VÀ </w:t>
      </w:r>
      <w:r w:rsidDel="00000000" w:rsidR="00000000" w:rsidRPr="00000000">
        <w:rPr>
          <w:rFonts w:ascii="Times New Roman" w:cs="Times New Roman" w:eastAsia="Times New Roman" w:hAnsi="Times New Roman"/>
          <w:b w:val="1"/>
          <w:color w:val="ff0000"/>
          <w:sz w:val="24"/>
          <w:szCs w:val="24"/>
          <w:rtl w:val="0"/>
        </w:rPr>
        <w:t xml:space="preserve">CÁC ĐỀ KIỂM TRA</w:t>
      </w:r>
      <w:r w:rsidDel="00000000" w:rsidR="00000000" w:rsidRPr="00000000">
        <w:rPr>
          <w:rFonts w:ascii="Times New Roman" w:cs="Times New Roman" w:eastAsia="Times New Roman" w:hAnsi="Times New Roman"/>
          <w:color w:val="ff0000"/>
          <w:sz w:val="24"/>
          <w:szCs w:val="24"/>
          <w:rtl w:val="0"/>
        </w:rPr>
        <w:t xml:space="preserve"> CHO G ĐĂNG KÍ TRONG TUẦN NÀY</w:t>
      </w:r>
    </w:p>
    <w:p w:rsidR="00000000" w:rsidDel="00000000" w:rsidP="00000000" w:rsidRDefault="00000000" w:rsidRPr="00000000" w14:paraId="00000150">
      <w:pPr>
        <w:tabs>
          <w:tab w:val="left" w:pos="283"/>
          <w:tab w:val="left" w:pos="2835"/>
          <w:tab w:val="left" w:pos="5386"/>
          <w:tab w:val="left" w:pos="7937"/>
        </w:tabs>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LINK TÌM HIỂU VÀ ĐĂNG KÍ:</w:t>
      </w:r>
    </w:p>
    <w:p w:rsidR="00000000" w:rsidDel="00000000" w:rsidP="00000000" w:rsidRDefault="00000000" w:rsidRPr="00000000" w14:paraId="00000151">
      <w:pPr>
        <w:tabs>
          <w:tab w:val="left" w:pos="283"/>
          <w:tab w:val="left" w:pos="2835"/>
          <w:tab w:val="left" w:pos="5386"/>
          <w:tab w:val="left" w:pos="7937"/>
        </w:tabs>
        <w:ind w:left="0" w:right="0" w:firstLine="283"/>
        <w:rPr>
          <w:color w:val="0000ff"/>
          <w:u w:val="single"/>
        </w:rPr>
      </w:pPr>
      <w:hyperlink r:id="rId48">
        <w:r w:rsidDel="00000000" w:rsidR="00000000" w:rsidRPr="00000000">
          <w:rPr>
            <w:rFonts w:ascii="Times New Roman" w:cs="Times New Roman" w:eastAsia="Times New Roman" w:hAnsi="Times New Roman"/>
            <w:color w:val="0000ff"/>
            <w:sz w:val="24"/>
            <w:szCs w:val="24"/>
            <w:u w:val="single"/>
            <w:rtl w:val="0"/>
          </w:rPr>
          <w:t xml:space="preserve">https://docs.google.com/forms/d/1xAK71vUsQS8j6mVIHBWPJ2cY0BEuU-EjhD_jIoWMY1Y/edit?usp=drive_web</w:t>
        </w:r>
      </w:hyperlink>
      <w:r w:rsidDel="00000000" w:rsidR="00000000" w:rsidRPr="00000000">
        <w:rPr>
          <w:rtl w:val="0"/>
        </w:rPr>
      </w:r>
    </w:p>
    <w:p w:rsidR="00000000" w:rsidDel="00000000" w:rsidP="00000000" w:rsidRDefault="00000000" w:rsidRPr="00000000" w14:paraId="00000152">
      <w:pPr>
        <w:tabs>
          <w:tab w:val="left" w:pos="283"/>
          <w:tab w:val="left" w:pos="2835"/>
          <w:tab w:val="left" w:pos="5386"/>
          <w:tab w:val="left" w:pos="7937"/>
        </w:tabs>
        <w:ind w:left="0" w:right="0" w:firstLine="283"/>
        <w:rPr>
          <w:b w:val="1"/>
        </w:rPr>
      </w:pPr>
      <w:r w:rsidDel="00000000" w:rsidR="00000000" w:rsidRPr="00000000">
        <w:rPr>
          <w:rFonts w:ascii="Times New Roman" w:cs="Times New Roman" w:eastAsia="Times New Roman" w:hAnsi="Times New Roman"/>
          <w:b w:val="1"/>
          <w:sz w:val="24"/>
          <w:szCs w:val="24"/>
          <w:highlight w:val="yellow"/>
          <w:rtl w:val="0"/>
        </w:rPr>
        <w:t xml:space="preserve">KHUYẾN MÃI TẶNG THÊM BỘ CỦA ĐỒNG NGHIỆP (VŨ ĐÌNH HOÀNG, ĐỖ NGỌC HÀ..VV. FILE WORD CHO GV ĐĂNG KÍ TRONG TUẦN NÀY. TÀI LIỆU KHỦNG, QUÝ GV THA HỒ CHẾ BIẾN VÀ CHỌN LỌC!!!.</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742950</wp:posOffset>
            </wp:positionV>
            <wp:extent cx="6191250" cy="2190750"/>
            <wp:effectExtent b="0" l="0" r="0" t="0"/>
            <wp:wrapSquare wrapText="bothSides" distB="0" distT="0" distL="114300" distR="114300"/>
            <wp:docPr id="21" name="image9.png"/>
            <a:graphic>
              <a:graphicData uri="http://schemas.openxmlformats.org/drawingml/2006/picture">
                <pic:pic>
                  <pic:nvPicPr>
                    <pic:cNvPr id="0" name="image9.png"/>
                    <pic:cNvPicPr preferRelativeResize="0"/>
                  </pic:nvPicPr>
                  <pic:blipFill>
                    <a:blip r:embed="rId49"/>
                    <a:srcRect b="0" l="0" r="0" t="0"/>
                    <a:stretch>
                      <a:fillRect/>
                    </a:stretch>
                  </pic:blipFill>
                  <pic:spPr>
                    <a:xfrm>
                      <a:off x="0" y="0"/>
                      <a:ext cx="6191250" cy="2190750"/>
                    </a:xfrm>
                    <a:prstGeom prst="rect"/>
                    <a:ln/>
                  </pic:spPr>
                </pic:pic>
              </a:graphicData>
            </a:graphic>
          </wp:anchor>
        </w:drawing>
      </w:r>
    </w:p>
    <w:p w:rsidR="00000000" w:rsidDel="00000000" w:rsidP="00000000" w:rsidRDefault="00000000" w:rsidRPr="00000000" w14:paraId="00000153">
      <w:pPr>
        <w:tabs>
          <w:tab w:val="left" w:pos="283"/>
          <w:tab w:val="left" w:pos="2835"/>
          <w:tab w:val="left" w:pos="5386"/>
          <w:tab w:val="left" w:pos="7937"/>
        </w:tabs>
        <w:ind w:left="0" w:right="0"/>
        <w:rPr>
          <w:rFonts w:ascii="Times New Roman" w:cs="Times New Roman" w:eastAsia="Times New Roman" w:hAnsi="Times New Roman"/>
          <w:b w:val="1"/>
          <w:color w:val="0000ff"/>
          <w:sz w:val="24"/>
          <w:szCs w:val="24"/>
        </w:rPr>
      </w:pPr>
      <w:r w:rsidDel="00000000" w:rsidR="00000000" w:rsidRPr="00000000">
        <w:rPr>
          <w:rtl w:val="0"/>
        </w:rPr>
      </w:r>
    </w:p>
    <w:p w:rsidR="00000000" w:rsidDel="00000000" w:rsidP="00000000" w:rsidRDefault="00000000" w:rsidRPr="00000000" w14:paraId="00000154">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CHÂN THÀNH CẢM ƠN </w:t>
      </w:r>
      <w:r w:rsidDel="00000000" w:rsidR="00000000" w:rsidRPr="00000000">
        <w:rPr>
          <w:rFonts w:ascii="Times New Roman" w:cs="Times New Roman" w:eastAsia="Times New Roman" w:hAnsi="Times New Roman"/>
          <w:b w:val="1"/>
          <w:color w:val="ff0000"/>
          <w:sz w:val="40"/>
          <w:szCs w:val="40"/>
          <w:rtl w:val="0"/>
        </w:rPr>
        <w:t xml:space="preserve">165 GV</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b w:val="1"/>
          <w:color w:val="0000ff"/>
          <w:sz w:val="24"/>
          <w:szCs w:val="24"/>
          <w:rtl w:val="0"/>
        </w:rPr>
        <w:t xml:space="preserve">ĐÃ ĐK BỘ TÀI LIỆU VIP CỦA TÔI. KÍNH CHÚC THẦY CÔ VUI VẺ</w:t>
      </w:r>
    </w:p>
    <w:p w:rsidR="00000000" w:rsidDel="00000000" w:rsidP="00000000" w:rsidRDefault="00000000" w:rsidRPr="00000000" w14:paraId="0000015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tl w:val="0"/>
        </w:rPr>
      </w:r>
    </w:p>
    <w:sectPr>
      <w:headerReference r:id="rId50" w:type="default"/>
      <w:headerReference r:id="rId51" w:type="first"/>
      <w:headerReference r:id="rId52" w:type="even"/>
      <w:footerReference r:id="rId53" w:type="default"/>
      <w:footerReference r:id="rId54" w:type="even"/>
      <w:pgSz w:h="16838" w:w="11906"/>
      <w:pgMar w:bottom="567" w:top="567" w:left="1134" w:right="567" w:header="340" w:footer="3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Georgia"/>
  <w:font w:name="Cambria"/>
  <w:font w:name="Arial"/>
  <w:font w:name="Cantata One">
    <w:embedRegular w:fontKey="{00000000-0000-0000-0000-000000000000}" r:id="rId1" w:subsetted="0"/>
  </w:font>
  <w:font w:name="Tahoma">
    <w:embedRegular w:fontKey="{00000000-0000-0000-0000-000000000000}" r:id="rId2" w:subsetted="0"/>
    <w:embedBold w:fontKey="{00000000-0000-0000-0000-000000000000}" r:id="rId3" w:subsetted="0"/>
  </w:font>
  <w:font w:name="Symbol"/>
  <w:font w:name="Palatino Linotype">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7">
    <w:pPr>
      <w:keepNext w:val="0"/>
      <w:keepLines w:val="0"/>
      <w:widowControl w:val="1"/>
      <w:pBdr>
        <w:top w:color="000000" w:space="1" w:sz="4" w:val="single"/>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ff"/>
        <w:sz w:val="24"/>
        <w:szCs w:val="24"/>
        <w:u w:val="none"/>
        <w:shd w:fill="auto" w:val="clear"/>
        <w:vertAlign w:val="baseline"/>
      </w:rPr>
    </w:pP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L</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ớ</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p h</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ọ</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c off: 03/292 </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Đ</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inh Tiên Hoàng, TP Hu</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ế</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 </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Đ</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T </w:t>
    </w:r>
    <w:r w:rsidDel="00000000" w:rsidR="00000000" w:rsidRPr="00000000">
      <w:rPr>
        <w:rFonts w:ascii="Cantata One" w:cs="Cantata One" w:eastAsia="Cantata One" w:hAnsi="Cantata One"/>
        <w:b w:val="1"/>
        <w:i w:val="0"/>
        <w:smallCaps w:val="0"/>
        <w:strike w:val="0"/>
        <w:color w:val="ff0000"/>
        <w:sz w:val="24"/>
        <w:szCs w:val="24"/>
        <w:u w:val="none"/>
        <w:shd w:fill="auto" w:val="clear"/>
        <w:vertAlign w:val="baseline"/>
        <w:rtl w:val="0"/>
      </w:rPr>
      <w:t xml:space="preserve">0909.928.109</w:t>
    </w:r>
    <w:r w:rsidDel="00000000" w:rsidR="00000000" w:rsidRPr="00000000">
      <w:rPr>
        <w:rFonts w:ascii="Cantata One" w:cs="Cantata One" w:eastAsia="Cantata One" w:hAnsi="Cantata One"/>
        <w:b w:val="1"/>
        <w:i w:val="0"/>
        <w:smallCaps w:val="0"/>
        <w:strike w:val="0"/>
        <w:color w:val="000000"/>
        <w:sz w:val="28"/>
        <w:szCs w:val="28"/>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ff"/>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8">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ff"/>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ff"/>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6">
    <w:pPr>
      <w:keepNext w:val="0"/>
      <w:keepLines w:val="0"/>
      <w:widowControl w:val="1"/>
      <w:pBdr>
        <w:top w:space="0" w:sz="0" w:val="nil"/>
        <w:left w:space="0" w:sz="0" w:val="nil"/>
        <w:bottom w:color="000000" w:space="1" w:sz="4" w:val="single"/>
        <w:right w:space="0" w:sz="0" w:val="nil"/>
        <w:between w:space="0" w:sz="0" w:val="nil"/>
      </w:pBdr>
      <w:shd w:fill="auto" w:val="clear"/>
      <w:tabs>
        <w:tab w:val="center" w:pos="4320"/>
        <w:tab w:val="right" w:pos="8640"/>
      </w:tabs>
      <w:spacing w:after="0" w:before="0" w:line="240" w:lineRule="auto"/>
      <w:ind w:left="0" w:right="0" w:firstLine="0"/>
      <w:jc w:val="left"/>
      <w:rPr>
        <w:rFonts w:ascii="Cantata One" w:cs="Cantata One" w:eastAsia="Cantata One" w:hAnsi="Cantata One"/>
        <w:b w:val="0"/>
        <w:i w:val="0"/>
        <w:smallCaps w:val="0"/>
        <w:strike w:val="0"/>
        <w:color w:val="0000ff"/>
        <w:sz w:val="24"/>
        <w:szCs w:val="24"/>
        <w:u w:val="none"/>
        <w:shd w:fill="auto" w:val="clear"/>
        <w:vertAlign w:val="baseline"/>
      </w:rPr>
    </w:pP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Th</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ầ</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y </w:t>
    </w:r>
    <w:r w:rsidDel="00000000" w:rsidR="00000000" w:rsidRPr="00000000">
      <w:rPr>
        <w:rFonts w:ascii="Cantata One" w:cs="Cantata One" w:eastAsia="Cantata One" w:hAnsi="Cantata One"/>
        <w:b w:val="1"/>
        <w:i w:val="0"/>
        <w:smallCaps w:val="0"/>
        <w:strike w:val="0"/>
        <w:color w:val="ff0000"/>
        <w:sz w:val="24"/>
        <w:szCs w:val="24"/>
        <w:u w:val="none"/>
        <w:shd w:fill="auto" w:val="clear"/>
        <w:vertAlign w:val="baseline"/>
        <w:rtl w:val="0"/>
      </w:rPr>
      <w:t xml:space="preserve">HOÀNG S</w:t>
    </w:r>
    <w:r w:rsidDel="00000000" w:rsidR="00000000" w:rsidRPr="00000000">
      <w:rPr>
        <w:rFonts w:ascii="Cambria" w:cs="Cambria" w:eastAsia="Cambria" w:hAnsi="Cambria"/>
        <w:b w:val="1"/>
        <w:i w:val="0"/>
        <w:smallCaps w:val="0"/>
        <w:strike w:val="0"/>
        <w:color w:val="ff0000"/>
        <w:sz w:val="24"/>
        <w:szCs w:val="24"/>
        <w:u w:val="none"/>
        <w:shd w:fill="auto" w:val="clear"/>
        <w:vertAlign w:val="baseline"/>
        <w:rtl w:val="0"/>
      </w:rPr>
      <w:t xml:space="preserve">Ư</w:t>
    </w:r>
    <w:r w:rsidDel="00000000" w:rsidR="00000000" w:rsidRPr="00000000">
      <w:rPr>
        <w:rFonts w:ascii="Cantata One" w:cs="Cantata One" w:eastAsia="Cantata One" w:hAnsi="Cantata One"/>
        <w:b w:val="1"/>
        <w:i w:val="0"/>
        <w:smallCaps w:val="0"/>
        <w:strike w:val="0"/>
        <w:color w:val="ff0000"/>
        <w:sz w:val="24"/>
        <w:szCs w:val="24"/>
        <w:u w:val="none"/>
        <w:shd w:fill="auto" w:val="clear"/>
        <w:vertAlign w:val="baseline"/>
        <w:rtl w:val="0"/>
      </w:rPr>
      <w:t xml:space="preserve"> </w:t>
    </w:r>
    <w:r w:rsidDel="00000000" w:rsidR="00000000" w:rsidRPr="00000000">
      <w:rPr>
        <w:rFonts w:ascii="Cambria" w:cs="Cambria" w:eastAsia="Cambria" w:hAnsi="Cambria"/>
        <w:b w:val="1"/>
        <w:i w:val="0"/>
        <w:smallCaps w:val="0"/>
        <w:strike w:val="0"/>
        <w:color w:val="ff0000"/>
        <w:sz w:val="24"/>
        <w:szCs w:val="24"/>
        <w:u w:val="none"/>
        <w:shd w:fill="auto" w:val="clear"/>
        <w:vertAlign w:val="baseline"/>
        <w:rtl w:val="0"/>
      </w:rPr>
      <w:t xml:space="preserve">Đ</w:t>
    </w:r>
    <w:r w:rsidDel="00000000" w:rsidR="00000000" w:rsidRPr="00000000">
      <w:rPr>
        <w:rFonts w:ascii="Cantata One" w:cs="Cantata One" w:eastAsia="Cantata One" w:hAnsi="Cantata One"/>
        <w:b w:val="1"/>
        <w:i w:val="0"/>
        <w:smallCaps w:val="0"/>
        <w:strike w:val="0"/>
        <w:color w:val="ff0000"/>
        <w:sz w:val="24"/>
        <w:szCs w:val="24"/>
        <w:u w:val="none"/>
        <w:shd w:fill="auto" w:val="clear"/>
        <w:vertAlign w:val="baseline"/>
        <w:rtl w:val="0"/>
      </w:rPr>
      <w:t xml:space="preserve">I</w:t>
    </w:r>
    <w:r w:rsidDel="00000000" w:rsidR="00000000" w:rsidRPr="00000000">
      <w:rPr>
        <w:rFonts w:ascii="Cambria" w:cs="Cambria" w:eastAsia="Cambria" w:hAnsi="Cambria"/>
        <w:b w:val="1"/>
        <w:i w:val="0"/>
        <w:smallCaps w:val="0"/>
        <w:strike w:val="0"/>
        <w:color w:val="ff0000"/>
        <w:sz w:val="24"/>
        <w:szCs w:val="24"/>
        <w:u w:val="none"/>
        <w:shd w:fill="auto" w:val="clear"/>
        <w:vertAlign w:val="baseline"/>
        <w:rtl w:val="0"/>
      </w:rPr>
      <w:t xml:space="preserve">Ể</w:t>
    </w:r>
    <w:r w:rsidDel="00000000" w:rsidR="00000000" w:rsidRPr="00000000">
      <w:rPr>
        <w:rFonts w:ascii="Cantata One" w:cs="Cantata One" w:eastAsia="Cantata One" w:hAnsi="Cantata One"/>
        <w:b w:val="1"/>
        <w:i w:val="0"/>
        <w:smallCaps w:val="0"/>
        <w:strike w:val="0"/>
        <w:color w:val="ff0000"/>
        <w:sz w:val="24"/>
        <w:szCs w:val="24"/>
        <w:u w:val="none"/>
        <w:shd w:fill="auto" w:val="clear"/>
        <w:vertAlign w:val="baseline"/>
        <w:rtl w:val="0"/>
      </w:rPr>
      <w:t xml:space="preserve">U</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 GV chuyên luy</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ệ</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n thi và vi</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ế</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t sách luy</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ệ</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n thi THPTQG</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ff"/>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3543300" cy="3467100"/>
          <wp:effectExtent b="0" l="0" r="0" t="0"/>
          <wp:wrapSquare wrapText="bothSides" distB="0" distT="0" distL="114300" distR="11430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543300" cy="3467100"/>
                  </a:xfrm>
                  <a:prstGeom prst="rect"/>
                  <a:ln/>
                </pic:spPr>
              </pic:pic>
            </a:graphicData>
          </a:graphic>
        </wp:anchor>
      </w:drawing>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A">
    <w:pPr>
      <w:keepNext w:val="0"/>
      <w:keepLines w:val="0"/>
      <w:widowControl w:val="1"/>
      <w:pBdr>
        <w:top w:space="0" w:sz="0" w:val="nil"/>
        <w:left w:space="0" w:sz="0" w:val="nil"/>
        <w:bottom w:color="000000" w:space="1" w:sz="4" w:val="single"/>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ff"/>
        <w:sz w:val="16"/>
        <w:szCs w:val="16"/>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3543300" cy="3467100"/>
          <wp:effectExtent b="0" l="0" r="0" t="0"/>
          <wp:wrapSquare wrapText="bothSides" distB="0" distT="0" distL="114300" distR="11430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543300" cy="3467100"/>
                  </a:xfrm>
                  <a:prstGeom prst="rect"/>
                  <a:ln/>
                </pic:spPr>
              </pic:pic>
            </a:graphicData>
          </a:graphic>
        </wp:anchor>
      </w:drawing>
    </w:r>
  </w:p>
  <w:p w:rsidR="00000000" w:rsidDel="00000000" w:rsidP="00000000" w:rsidRDefault="00000000" w:rsidRPr="00000000" w14:paraId="0000015B">
    <w:pPr>
      <w:keepNext w:val="0"/>
      <w:keepLines w:val="0"/>
      <w:widowControl w:val="1"/>
      <w:pBdr>
        <w:top w:space="0" w:sz="0" w:val="nil"/>
        <w:left w:space="0" w:sz="0" w:val="nil"/>
        <w:bottom w:color="000000" w:space="1" w:sz="4" w:val="single"/>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ff"/>
        <w:sz w:val="16"/>
        <w:szCs w:val="16"/>
        <w:u w:val="none"/>
        <w:shd w:fill="auto" w:val="clear"/>
        <w:vertAlign w:val="baseline"/>
      </w:rPr>
    </w:pPr>
    <w:r w:rsidDel="00000000" w:rsidR="00000000" w:rsidRPr="00000000">
      <w:rPr>
        <w:rtl w:val="0"/>
      </w:rPr>
    </w:r>
  </w:p>
  <w:p w:rsidR="00000000" w:rsidDel="00000000" w:rsidP="00000000" w:rsidRDefault="00000000" w:rsidRPr="00000000" w14:paraId="0000015C">
    <w:pPr>
      <w:keepNext w:val="0"/>
      <w:keepLines w:val="0"/>
      <w:widowControl w:val="1"/>
      <w:pBdr>
        <w:top w:space="0" w:sz="0" w:val="nil"/>
        <w:left w:space="0" w:sz="0" w:val="nil"/>
        <w:bottom w:color="000000" w:space="1" w:sz="4" w:val="single"/>
        <w:right w:space="0" w:sz="0" w:val="nil"/>
        <w:between w:space="0" w:sz="0" w:val="nil"/>
      </w:pBdr>
      <w:shd w:fill="auto" w:val="clear"/>
      <w:tabs>
        <w:tab w:val="center" w:pos="4320"/>
        <w:tab w:val="right" w:pos="8640"/>
      </w:tabs>
      <w:spacing w:after="0" w:before="0" w:line="240" w:lineRule="auto"/>
      <w:ind w:left="0" w:right="0" w:firstLine="0"/>
      <w:jc w:val="left"/>
      <w:rPr>
        <w:rFonts w:ascii="Palatino Linotype" w:cs="Palatino Linotype" w:eastAsia="Palatino Linotype" w:hAnsi="Palatino Linotype"/>
        <w:b w:val="1"/>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1"/>
        <w:smallCaps w:val="0"/>
        <w:strike w:val="0"/>
        <w:color w:val="000000"/>
        <w:sz w:val="22"/>
        <w:szCs w:val="22"/>
        <w:u w:val="none"/>
        <w:shd w:fill="auto" w:val="clear"/>
        <w:vertAlign w:val="baseline"/>
        <w:rtl w:val="0"/>
      </w:rPr>
      <w:tab/>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Bí quyết luyện thi THPTQG Vật lý 10 </w:t>
    </w:r>
  </w:p>
  <w:p w:rsidR="00000000" w:rsidDel="00000000" w:rsidP="00000000" w:rsidRDefault="00000000" w:rsidRPr="00000000" w14:paraId="0000015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Câu %1. "/>
      <w:lvlJc w:val="left"/>
      <w:pPr>
        <w:ind w:left="0" w:firstLine="0"/>
      </w:pPr>
      <w:rPr>
        <w:b w:val="1"/>
        <w:i w:val="0"/>
        <w:color w:val="0000ff"/>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before="38" w:lineRule="auto"/>
        <w:ind w:left="284" w:right="113"/>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30" w:before="0" w:line="256" w:lineRule="auto"/>
      <w:ind w:left="10" w:right="417" w:hanging="10"/>
      <w:jc w:val="center"/>
    </w:pPr>
    <w:rPr>
      <w:rFonts w:ascii="Times New Roman" w:cs="Times New Roman" w:eastAsia="Times New Roman" w:hAnsi="Times New Roman"/>
      <w:b w:val="1"/>
      <w:i w:val="0"/>
      <w:smallCaps w:val="0"/>
      <w:strike w:val="0"/>
      <w:color w:val="ffffff"/>
      <w:sz w:val="28"/>
      <w:szCs w:val="28"/>
      <w:u w:val="none"/>
      <w:shd w:fill="auto" w:val="clear"/>
      <w:vertAlign w:val="baseline"/>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0" w:before="0" w:line="256" w:lineRule="auto"/>
      <w:ind w:left="293" w:right="0" w:hanging="10"/>
      <w:jc w:val="left"/>
    </w:pPr>
    <w:rPr>
      <w:rFonts w:ascii="Times New Roman" w:cs="Times New Roman" w:eastAsia="Times New Roman" w:hAnsi="Times New Roman"/>
      <w:b w:val="0"/>
      <w:i w:val="0"/>
      <w:smallCaps w:val="0"/>
      <w:strike w:val="0"/>
      <w:color w:val="000000"/>
      <w:sz w:val="24"/>
      <w:szCs w:val="24"/>
      <w:u w:val="none"/>
      <w:shd w:fill="auto" w:val="clear"/>
      <w:vertAlign w:val="baseline"/>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13" w:before="0" w:line="256" w:lineRule="auto"/>
      <w:ind w:left="10" w:right="0" w:hanging="10"/>
      <w:jc w:val="left"/>
    </w:pPr>
    <w:rPr>
      <w:rFonts w:ascii="Times New Roman" w:cs="Times New Roman" w:eastAsia="Times New Roman" w:hAnsi="Times New Roman"/>
      <w:b w:val="1"/>
      <w:i w:val="0"/>
      <w:smallCaps w:val="0"/>
      <w:strike w:val="0"/>
      <w:color w:val="0000ff"/>
      <w:sz w:val="29"/>
      <w:szCs w:val="29"/>
      <w:u w:val="none"/>
      <w:shd w:fill="auto" w:val="clear"/>
      <w:vertAlign w:val="baseline"/>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0" w:before="0" w:line="256" w:lineRule="auto"/>
      <w:ind w:left="10" w:right="0" w:hanging="10"/>
      <w:jc w:val="left"/>
    </w:pPr>
    <w:rPr>
      <w:rFonts w:ascii="Times New Roman" w:cs="Times New Roman" w:eastAsia="Times New Roman" w:hAnsi="Times New Roman"/>
      <w:b w:val="1"/>
      <w:i w:val="0"/>
      <w:smallCaps w:val="0"/>
      <w:strike w:val="0"/>
      <w:color w:val="0000ff"/>
      <w:sz w:val="24"/>
      <w:szCs w:val="24"/>
      <w:u w:val="none"/>
      <w:shd w:fill="auto" w:val="clear"/>
      <w:vertAlign w:val="baseline"/>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0" w:before="0" w:line="256" w:lineRule="auto"/>
      <w:ind w:left="0" w:right="5" w:firstLine="0"/>
      <w:jc w:val="center"/>
    </w:pPr>
    <w:rPr>
      <w:rFonts w:ascii="Times New Roman" w:cs="Times New Roman" w:eastAsia="Times New Roman" w:hAnsi="Times New Roman"/>
      <w:b w:val="1"/>
      <w:i w:val="0"/>
      <w:smallCaps w:val="0"/>
      <w:strike w:val="0"/>
      <w:color w:val="3366ff"/>
      <w:sz w:val="24"/>
      <w:szCs w:val="24"/>
      <w:u w:val="none"/>
      <w:shd w:fill="auto" w:val="clear"/>
      <w:vertAlign w:val="baseline"/>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16.png"/><Relationship Id="rId42" Type="http://schemas.openxmlformats.org/officeDocument/2006/relationships/image" Target="media/image7.png"/><Relationship Id="rId41" Type="http://schemas.openxmlformats.org/officeDocument/2006/relationships/image" Target="media/image10.jpg"/><Relationship Id="rId44" Type="http://schemas.openxmlformats.org/officeDocument/2006/relationships/image" Target="media/image13.jpg"/><Relationship Id="rId43" Type="http://schemas.openxmlformats.org/officeDocument/2006/relationships/image" Target="media/image25.png"/><Relationship Id="rId46" Type="http://schemas.openxmlformats.org/officeDocument/2006/relationships/image" Target="media/image31.png"/><Relationship Id="rId45"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6.png"/><Relationship Id="rId48" Type="http://schemas.openxmlformats.org/officeDocument/2006/relationships/hyperlink" Target="https://docs.google.com/forms/d/1xAK71vUsQS8j6mVIHBWPJ2cY0BEuU-EjhD_jIoWMY1Y/edit?usp=drive_web" TargetMode="External"/><Relationship Id="rId47" Type="http://schemas.openxmlformats.org/officeDocument/2006/relationships/image" Target="media/image18.png"/><Relationship Id="rId49" Type="http://schemas.openxmlformats.org/officeDocument/2006/relationships/image" Target="media/image9.png"/><Relationship Id="rId5" Type="http://schemas.openxmlformats.org/officeDocument/2006/relationships/styles" Target="styles.xml"/><Relationship Id="rId6" Type="http://schemas.openxmlformats.org/officeDocument/2006/relationships/image" Target="media/image44.png"/><Relationship Id="rId7" Type="http://schemas.openxmlformats.org/officeDocument/2006/relationships/image" Target="media/image43.png"/><Relationship Id="rId8" Type="http://schemas.openxmlformats.org/officeDocument/2006/relationships/image" Target="media/image29.png"/><Relationship Id="rId31" Type="http://schemas.openxmlformats.org/officeDocument/2006/relationships/image" Target="media/image8.png"/><Relationship Id="rId30" Type="http://schemas.openxmlformats.org/officeDocument/2006/relationships/image" Target="media/image1.png"/><Relationship Id="rId33" Type="http://schemas.openxmlformats.org/officeDocument/2006/relationships/image" Target="media/image14.png"/><Relationship Id="rId32" Type="http://schemas.openxmlformats.org/officeDocument/2006/relationships/image" Target="media/image3.png"/><Relationship Id="rId35" Type="http://schemas.openxmlformats.org/officeDocument/2006/relationships/image" Target="media/image12.png"/><Relationship Id="rId34" Type="http://schemas.openxmlformats.org/officeDocument/2006/relationships/image" Target="media/image15.png"/><Relationship Id="rId37" Type="http://schemas.openxmlformats.org/officeDocument/2006/relationships/image" Target="media/image17.png"/><Relationship Id="rId36" Type="http://schemas.openxmlformats.org/officeDocument/2006/relationships/image" Target="media/image4.png"/><Relationship Id="rId39" Type="http://schemas.openxmlformats.org/officeDocument/2006/relationships/image" Target="media/image19.png"/><Relationship Id="rId38" Type="http://schemas.openxmlformats.org/officeDocument/2006/relationships/image" Target="media/image11.png"/><Relationship Id="rId20" Type="http://schemas.openxmlformats.org/officeDocument/2006/relationships/image" Target="media/image36.png"/><Relationship Id="rId22" Type="http://schemas.openxmlformats.org/officeDocument/2006/relationships/image" Target="media/image42.png"/><Relationship Id="rId21" Type="http://schemas.openxmlformats.org/officeDocument/2006/relationships/image" Target="media/image27.png"/><Relationship Id="rId24" Type="http://schemas.openxmlformats.org/officeDocument/2006/relationships/image" Target="media/image37.png"/><Relationship Id="rId23" Type="http://schemas.openxmlformats.org/officeDocument/2006/relationships/image" Target="media/image34.png"/><Relationship Id="rId26" Type="http://schemas.openxmlformats.org/officeDocument/2006/relationships/image" Target="media/image41.png"/><Relationship Id="rId25" Type="http://schemas.openxmlformats.org/officeDocument/2006/relationships/image" Target="media/image28.png"/><Relationship Id="rId28" Type="http://schemas.openxmlformats.org/officeDocument/2006/relationships/image" Target="media/image5.png"/><Relationship Id="rId27" Type="http://schemas.openxmlformats.org/officeDocument/2006/relationships/image" Target="media/image39.png"/><Relationship Id="rId29" Type="http://schemas.openxmlformats.org/officeDocument/2006/relationships/image" Target="media/image20.png"/><Relationship Id="rId51" Type="http://schemas.openxmlformats.org/officeDocument/2006/relationships/header" Target="header2.xml"/><Relationship Id="rId50" Type="http://schemas.openxmlformats.org/officeDocument/2006/relationships/header" Target="header1.xml"/><Relationship Id="rId53" Type="http://schemas.openxmlformats.org/officeDocument/2006/relationships/footer" Target="footer1.xml"/><Relationship Id="rId52" Type="http://schemas.openxmlformats.org/officeDocument/2006/relationships/header" Target="header3.xml"/><Relationship Id="rId11" Type="http://schemas.openxmlformats.org/officeDocument/2006/relationships/image" Target="media/image32.png"/><Relationship Id="rId10" Type="http://schemas.openxmlformats.org/officeDocument/2006/relationships/image" Target="media/image21.png"/><Relationship Id="rId54" Type="http://schemas.openxmlformats.org/officeDocument/2006/relationships/footer" Target="footer2.xml"/><Relationship Id="rId13" Type="http://schemas.openxmlformats.org/officeDocument/2006/relationships/image" Target="media/image40.png"/><Relationship Id="rId12" Type="http://schemas.openxmlformats.org/officeDocument/2006/relationships/image" Target="media/image23.png"/><Relationship Id="rId15" Type="http://schemas.openxmlformats.org/officeDocument/2006/relationships/image" Target="media/image35.png"/><Relationship Id="rId14" Type="http://schemas.openxmlformats.org/officeDocument/2006/relationships/image" Target="media/image22.png"/><Relationship Id="rId17" Type="http://schemas.openxmlformats.org/officeDocument/2006/relationships/image" Target="media/image33.png"/><Relationship Id="rId16" Type="http://schemas.openxmlformats.org/officeDocument/2006/relationships/image" Target="media/image24.png"/><Relationship Id="rId19" Type="http://schemas.openxmlformats.org/officeDocument/2006/relationships/image" Target="media/image30.png"/><Relationship Id="rId18" Type="http://schemas.openxmlformats.org/officeDocument/2006/relationships/image" Target="media/image38.png"/></Relationships>
</file>

<file path=word/_rels/fontTable.xml.rels><?xml version="1.0" encoding="UTF-8" standalone="yes"?><Relationships xmlns="http://schemas.openxmlformats.org/package/2006/relationships"><Relationship Id="rId1" Type="http://schemas.openxmlformats.org/officeDocument/2006/relationships/font" Target="fonts/CantataOne-regular.ttf"/><Relationship Id="rId2" Type="http://schemas.openxmlformats.org/officeDocument/2006/relationships/font" Target="fonts/Tahoma-regular.ttf"/><Relationship Id="rId3" Type="http://schemas.openxmlformats.org/officeDocument/2006/relationships/font" Target="fonts/Tahoma-bold.ttf"/><Relationship Id="rId4" Type="http://schemas.openxmlformats.org/officeDocument/2006/relationships/font" Target="fonts/PalatinoLinotype-regular.ttf"/><Relationship Id="rId5" Type="http://schemas.openxmlformats.org/officeDocument/2006/relationships/font" Target="fonts/PalatinoLinotype-bold.ttf"/><Relationship Id="rId6" Type="http://schemas.openxmlformats.org/officeDocument/2006/relationships/font" Target="fonts/PalatinoLinotype-italic.ttf"/><Relationship Id="rId7" Type="http://schemas.openxmlformats.org/officeDocument/2006/relationships/font" Target="fonts/PalatinoLinotype-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